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EEC0E6" w14:textId="34AA014E" w:rsidR="001C7A72" w:rsidRDefault="0034708B" w:rsidP="0034708B">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На основу члана 32. став 1. тачка 6</w:t>
      </w:r>
      <w:r>
        <w:rPr>
          <w:rFonts w:ascii="Times New Roman" w:hAnsi="Times New Roman" w:cs="Times New Roman"/>
          <w:bCs/>
          <w:lang w:val="sr-Cyrl-RS"/>
        </w:rPr>
        <w:t>.</w:t>
      </w:r>
      <w:r w:rsidRPr="00505FEC">
        <w:rPr>
          <w:rFonts w:ascii="Times New Roman" w:hAnsi="Times New Roman" w:cs="Times New Roman"/>
          <w:bCs/>
          <w:lang w:val="sr-Cyrl-RS"/>
        </w:rPr>
        <w:t xml:space="preserve"> Закона о локалној самоуправи („Службени гласник РС, бр. 129/2007, 83/2014 - други закон, 101/2016 - други закон и 47/2018), члана </w:t>
      </w:r>
      <w:r>
        <w:rPr>
          <w:rFonts w:ascii="Times New Roman" w:hAnsi="Times New Roman" w:cs="Times New Roman"/>
          <w:bCs/>
          <w:lang w:val="sr-Cyrl-RS"/>
        </w:rPr>
        <w:t>68.</w:t>
      </w:r>
      <w:r w:rsidRPr="00505FEC">
        <w:rPr>
          <w:rFonts w:ascii="Times New Roman" w:hAnsi="Times New Roman" w:cs="Times New Roman"/>
          <w:bCs/>
          <w:lang w:val="sr-Cyrl-RS"/>
        </w:rPr>
        <w:t xml:space="preserve"> Статута </w:t>
      </w:r>
      <w:r>
        <w:rPr>
          <w:rFonts w:ascii="Times New Roman" w:hAnsi="Times New Roman" w:cs="Times New Roman"/>
          <w:bCs/>
          <w:lang w:val="sr-Cyrl-RS"/>
        </w:rPr>
        <w:t>Општине Нова Варош</w:t>
      </w:r>
      <w:r w:rsidRPr="00505FEC">
        <w:rPr>
          <w:rFonts w:ascii="Times New Roman" w:hAnsi="Times New Roman" w:cs="Times New Roman"/>
          <w:bCs/>
          <w:lang w:val="sr-Cyrl-RS"/>
        </w:rPr>
        <w:t>, а у вези са чланом 49. став 2. Закона о јавним набавкама („Службени гласник РС“, бр. 91/2019</w:t>
      </w:r>
      <w:r>
        <w:rPr>
          <w:rFonts w:ascii="Times New Roman" w:hAnsi="Times New Roman" w:cs="Times New Roman"/>
          <w:bCs/>
          <w:lang w:val="sr-Cyrl-RS"/>
        </w:rPr>
        <w:t xml:space="preserve"> и 92/23</w:t>
      </w:r>
      <w:r w:rsidRPr="00505FEC">
        <w:rPr>
          <w:rFonts w:ascii="Times New Roman" w:hAnsi="Times New Roman" w:cs="Times New Roman"/>
          <w:bCs/>
          <w:lang w:val="sr-Cyrl-RS"/>
        </w:rPr>
        <w:t xml:space="preserve"> у даљем тексту: Закон), </w:t>
      </w:r>
      <w:r>
        <w:rPr>
          <w:rFonts w:ascii="Times New Roman" w:hAnsi="Times New Roman" w:cs="Times New Roman"/>
          <w:bCs/>
          <w:lang w:val="sr-Cyrl-RS"/>
        </w:rPr>
        <w:t>Општинско веће општине Нова Варош</w:t>
      </w:r>
      <w:r w:rsidRPr="00505FEC">
        <w:rPr>
          <w:rFonts w:ascii="Times New Roman" w:hAnsi="Times New Roman" w:cs="Times New Roman"/>
          <w:bCs/>
          <w:lang w:val="sr-Cyrl-RS"/>
        </w:rPr>
        <w:t xml:space="preserve"> дана </w:t>
      </w:r>
      <w:r>
        <w:rPr>
          <w:rFonts w:ascii="Times New Roman" w:hAnsi="Times New Roman" w:cs="Times New Roman"/>
          <w:bCs/>
          <w:lang w:val="sr-Cyrl-RS"/>
        </w:rPr>
        <w:t>26.01.</w:t>
      </w:r>
      <w:r w:rsidRPr="00505FEC">
        <w:rPr>
          <w:rFonts w:ascii="Times New Roman" w:hAnsi="Times New Roman" w:cs="Times New Roman"/>
          <w:bCs/>
          <w:lang w:val="sr-Cyrl-RS"/>
        </w:rPr>
        <w:t>202</w:t>
      </w:r>
      <w:r>
        <w:rPr>
          <w:rFonts w:ascii="Times New Roman" w:hAnsi="Times New Roman" w:cs="Times New Roman"/>
          <w:bCs/>
          <w:lang w:val="sr-Cyrl-RS"/>
        </w:rPr>
        <w:t>6</w:t>
      </w:r>
      <w:r w:rsidRPr="00505FEC">
        <w:rPr>
          <w:rFonts w:ascii="Times New Roman" w:hAnsi="Times New Roman" w:cs="Times New Roman"/>
          <w:bCs/>
          <w:lang w:val="sr-Cyrl-RS"/>
        </w:rPr>
        <w:t>. године, доноси:</w:t>
      </w:r>
    </w:p>
    <w:p w14:paraId="2DE85A23" w14:textId="77777777" w:rsidR="0034708B" w:rsidRPr="00505FEC" w:rsidRDefault="0034708B" w:rsidP="0034708B">
      <w:pPr>
        <w:spacing w:after="0" w:line="276" w:lineRule="auto"/>
        <w:ind w:firstLine="720"/>
        <w:jc w:val="both"/>
        <w:rPr>
          <w:rFonts w:ascii="Times New Roman" w:hAnsi="Times New Roman" w:cs="Times New Roman"/>
          <w:bCs/>
          <w:lang w:val="sr-Cyrl-RS"/>
        </w:rPr>
      </w:pPr>
    </w:p>
    <w:p w14:paraId="0E1CBE0F" w14:textId="77777777" w:rsidR="004400C3" w:rsidRDefault="00783BC5"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 xml:space="preserve">ПРАВИЛНИК О БЛИЖЕМ УРЕЂЕЊУ </w:t>
      </w:r>
      <w:r w:rsidR="000A7893" w:rsidRPr="00505FEC">
        <w:rPr>
          <w:rFonts w:ascii="Times New Roman" w:hAnsi="Times New Roman" w:cs="Times New Roman"/>
          <w:b/>
          <w:lang w:val="sr-Cyrl-RS"/>
        </w:rPr>
        <w:t xml:space="preserve">СПРОВОЂЕЊА ПОСТУПАКА НАБАВКИ НА КОЈЕ СЕ ЗАКОН О ЈАВНИМ НАБАВКАМА НЕ ПРИМЕЊУЈЕ </w:t>
      </w:r>
    </w:p>
    <w:p w14:paraId="37181845" w14:textId="7FB40A01" w:rsidR="00783BC5" w:rsidRPr="00505FEC" w:rsidRDefault="000A7893"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 xml:space="preserve">  </w:t>
      </w:r>
    </w:p>
    <w:p w14:paraId="5498DDE5" w14:textId="3EF8527D" w:rsidR="00442BBD" w:rsidRPr="00505FEC" w:rsidRDefault="00F652B4" w:rsidP="00C437B5">
      <w:pPr>
        <w:spacing w:after="0" w:line="276" w:lineRule="auto"/>
        <w:jc w:val="center"/>
        <w:rPr>
          <w:rFonts w:ascii="Times New Roman" w:hAnsi="Times New Roman" w:cs="Times New Roman"/>
          <w:b/>
          <w:lang w:val="sr-Cyrl-RS"/>
        </w:rPr>
      </w:pPr>
      <w:r>
        <w:rPr>
          <w:rFonts w:ascii="Times New Roman" w:hAnsi="Times New Roman" w:cs="Times New Roman"/>
          <w:b/>
          <w:lang w:val="sr-Cyrl-RS"/>
        </w:rPr>
        <w:t>I</w:t>
      </w:r>
      <w:r w:rsidR="00C83BF4" w:rsidRPr="00505FEC">
        <w:rPr>
          <w:rFonts w:ascii="Times New Roman" w:hAnsi="Times New Roman" w:cs="Times New Roman"/>
          <w:b/>
          <w:lang w:val="sr-Cyrl-RS"/>
        </w:rPr>
        <w:t xml:space="preserve"> </w:t>
      </w:r>
      <w:r w:rsidR="00442BBD" w:rsidRPr="00505FEC">
        <w:rPr>
          <w:rFonts w:ascii="Times New Roman" w:hAnsi="Times New Roman" w:cs="Times New Roman"/>
          <w:b/>
          <w:lang w:val="sr-Cyrl-RS"/>
        </w:rPr>
        <w:t>ОСНОВНЕ ОДРЕДБЕ</w:t>
      </w:r>
    </w:p>
    <w:p w14:paraId="0785880A" w14:textId="77777777" w:rsidR="00442BBD" w:rsidRPr="00505FEC" w:rsidRDefault="00442BBD"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Члан 1.</w:t>
      </w:r>
    </w:p>
    <w:p w14:paraId="28C0A60D" w14:textId="5B568719" w:rsidR="00442BBD" w:rsidRPr="00505FEC" w:rsidRDefault="00442BBD"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Овим правилником се, за потребе </w:t>
      </w:r>
      <w:r w:rsidR="00D23640" w:rsidRPr="00505FEC">
        <w:rPr>
          <w:rFonts w:ascii="Times New Roman" w:hAnsi="Times New Roman" w:cs="Times New Roman"/>
          <w:bCs/>
          <w:lang w:val="sr-Cyrl-RS"/>
        </w:rPr>
        <w:t xml:space="preserve">јавног </w:t>
      </w:r>
      <w:r w:rsidR="003D60A2" w:rsidRPr="00505FEC">
        <w:rPr>
          <w:rFonts w:ascii="Times New Roman" w:hAnsi="Times New Roman" w:cs="Times New Roman"/>
          <w:bCs/>
          <w:lang w:val="sr-Cyrl-RS"/>
        </w:rPr>
        <w:t xml:space="preserve">наручиоца </w:t>
      </w:r>
      <w:r w:rsidR="00B02D16">
        <w:rPr>
          <w:rFonts w:ascii="Times New Roman" w:hAnsi="Times New Roman" w:cs="Times New Roman"/>
          <w:bCs/>
          <w:lang w:val="sr-Cyrl-RS"/>
        </w:rPr>
        <w:t>Општин</w:t>
      </w:r>
      <w:r w:rsidR="004400C3">
        <w:rPr>
          <w:rFonts w:ascii="Times New Roman" w:hAnsi="Times New Roman" w:cs="Times New Roman"/>
          <w:bCs/>
          <w:lang w:val="sr-Cyrl-RS"/>
        </w:rPr>
        <w:t>ске управе</w:t>
      </w:r>
      <w:r w:rsidR="00B02D16">
        <w:rPr>
          <w:rFonts w:ascii="Times New Roman" w:hAnsi="Times New Roman" w:cs="Times New Roman"/>
          <w:bCs/>
          <w:lang w:val="sr-Cyrl-RS"/>
        </w:rPr>
        <w:t xml:space="preserve"> Нова Варош</w:t>
      </w:r>
      <w:r w:rsidR="006C6C72" w:rsidRPr="00505FEC">
        <w:rPr>
          <w:rFonts w:ascii="Times New Roman" w:hAnsi="Times New Roman" w:cs="Times New Roman"/>
          <w:bCs/>
          <w:lang w:val="sr-Cyrl-RS"/>
        </w:rPr>
        <w:t xml:space="preserve"> (у даљем тексту: </w:t>
      </w:r>
      <w:r w:rsidR="00F915A3">
        <w:rPr>
          <w:rFonts w:ascii="Times New Roman" w:hAnsi="Times New Roman" w:cs="Times New Roman"/>
          <w:bCs/>
          <w:lang w:val="sr-Cyrl-RS"/>
        </w:rPr>
        <w:t>Општин</w:t>
      </w:r>
      <w:r w:rsidR="004400C3">
        <w:rPr>
          <w:rFonts w:ascii="Times New Roman" w:hAnsi="Times New Roman" w:cs="Times New Roman"/>
          <w:bCs/>
          <w:lang w:val="sr-Cyrl-RS"/>
        </w:rPr>
        <w:t>ска управа</w:t>
      </w:r>
      <w:r w:rsidR="006C6C72" w:rsidRPr="00505FEC">
        <w:rPr>
          <w:rFonts w:ascii="Times New Roman" w:hAnsi="Times New Roman" w:cs="Times New Roman"/>
          <w:bCs/>
          <w:lang w:val="sr-Cyrl-RS"/>
        </w:rPr>
        <w:t>)</w:t>
      </w:r>
      <w:r w:rsidRPr="00505FEC">
        <w:rPr>
          <w:rFonts w:ascii="Times New Roman" w:hAnsi="Times New Roman" w:cs="Times New Roman"/>
          <w:bCs/>
          <w:lang w:val="sr-Cyrl-RS"/>
        </w:rPr>
        <w:t xml:space="preserve">, ближе уређује </w:t>
      </w:r>
      <w:r w:rsidR="000A7893" w:rsidRPr="00505FEC">
        <w:rPr>
          <w:rFonts w:ascii="Times New Roman" w:hAnsi="Times New Roman" w:cs="Times New Roman"/>
          <w:bCs/>
          <w:lang w:val="sr-Cyrl-RS"/>
        </w:rPr>
        <w:t>спровођење поступака набавки на које се Закон не примењује</w:t>
      </w:r>
      <w:r w:rsidRPr="00505FEC">
        <w:rPr>
          <w:rFonts w:ascii="Times New Roman" w:hAnsi="Times New Roman" w:cs="Times New Roman"/>
          <w:bCs/>
          <w:lang w:val="sr-Cyrl-RS"/>
        </w:rPr>
        <w:t>.</w:t>
      </w:r>
      <w:r w:rsidR="006C6C72" w:rsidRPr="00505FEC">
        <w:rPr>
          <w:rFonts w:ascii="Times New Roman" w:hAnsi="Times New Roman" w:cs="Times New Roman"/>
          <w:bCs/>
          <w:lang w:val="sr-Cyrl-RS"/>
        </w:rPr>
        <w:t xml:space="preserve"> </w:t>
      </w:r>
      <w:r w:rsidRPr="00505FEC">
        <w:rPr>
          <w:rFonts w:ascii="Times New Roman" w:hAnsi="Times New Roman" w:cs="Times New Roman"/>
          <w:bCs/>
          <w:lang w:val="sr-Cyrl-RS"/>
        </w:rPr>
        <w:t xml:space="preserve">  </w:t>
      </w:r>
    </w:p>
    <w:p w14:paraId="01AEFFF7" w14:textId="7A825AB1" w:rsidR="00DB28C3" w:rsidRDefault="00DB28C3" w:rsidP="00C437B5">
      <w:pPr>
        <w:spacing w:after="0" w:line="276" w:lineRule="auto"/>
        <w:ind w:firstLine="720"/>
        <w:jc w:val="both"/>
        <w:rPr>
          <w:rFonts w:ascii="Times New Roman" w:hAnsi="Times New Roman" w:cs="Times New Roman"/>
          <w:bCs/>
          <w:lang w:val="sr-Latn-RS"/>
        </w:rPr>
      </w:pPr>
      <w:r w:rsidRPr="00505FEC">
        <w:rPr>
          <w:rFonts w:ascii="Times New Roman" w:hAnsi="Times New Roman" w:cs="Times New Roman"/>
          <w:bCs/>
          <w:lang w:val="sr-Cyrl-RS"/>
        </w:rPr>
        <w:t xml:space="preserve">Правилник је намењен свим организационим јединицама </w:t>
      </w:r>
      <w:r w:rsidR="00E46E44">
        <w:rPr>
          <w:rFonts w:ascii="Times New Roman" w:hAnsi="Times New Roman" w:cs="Times New Roman"/>
          <w:bCs/>
          <w:lang w:val="sr-Cyrl-RS"/>
        </w:rPr>
        <w:t>О</w:t>
      </w:r>
      <w:r w:rsidR="00F915A3">
        <w:rPr>
          <w:rFonts w:ascii="Times New Roman" w:hAnsi="Times New Roman" w:cs="Times New Roman"/>
          <w:bCs/>
          <w:lang w:val="sr-Cyrl-RS"/>
        </w:rPr>
        <w:t>пштин</w:t>
      </w:r>
      <w:r w:rsidR="004400C3">
        <w:rPr>
          <w:rFonts w:ascii="Times New Roman" w:hAnsi="Times New Roman" w:cs="Times New Roman"/>
          <w:bCs/>
          <w:lang w:val="sr-Cyrl-RS"/>
        </w:rPr>
        <w:t>ске управе</w:t>
      </w:r>
      <w:r w:rsidR="006C6C72" w:rsidRPr="00505FEC">
        <w:rPr>
          <w:rFonts w:ascii="Times New Roman" w:hAnsi="Times New Roman" w:cs="Times New Roman"/>
          <w:bCs/>
          <w:lang w:val="sr-Cyrl-RS"/>
        </w:rPr>
        <w:t xml:space="preserve"> и свим лицима </w:t>
      </w:r>
      <w:r w:rsidRPr="00505FEC">
        <w:rPr>
          <w:rFonts w:ascii="Times New Roman" w:hAnsi="Times New Roman" w:cs="Times New Roman"/>
          <w:bCs/>
          <w:lang w:val="sr-Cyrl-RS"/>
        </w:rPr>
        <w:t>кој</w:t>
      </w:r>
      <w:r w:rsidR="006C6C72" w:rsidRPr="00505FEC">
        <w:rPr>
          <w:rFonts w:ascii="Times New Roman" w:hAnsi="Times New Roman" w:cs="Times New Roman"/>
          <w:bCs/>
          <w:lang w:val="sr-Cyrl-RS"/>
        </w:rPr>
        <w:t>а</w:t>
      </w:r>
      <w:r w:rsidRPr="00505FEC">
        <w:rPr>
          <w:rFonts w:ascii="Times New Roman" w:hAnsi="Times New Roman" w:cs="Times New Roman"/>
          <w:bCs/>
          <w:lang w:val="sr-Cyrl-RS"/>
        </w:rPr>
        <w:t xml:space="preserve"> учествују у пословима набавки</w:t>
      </w:r>
      <w:r w:rsidR="006C6C72" w:rsidRPr="00505FEC">
        <w:rPr>
          <w:rFonts w:ascii="Times New Roman" w:hAnsi="Times New Roman" w:cs="Times New Roman"/>
          <w:bCs/>
          <w:lang w:val="sr-Cyrl-RS"/>
        </w:rPr>
        <w:t>, а који су дужни да га примењују</w:t>
      </w:r>
      <w:r w:rsidRPr="00505FEC">
        <w:rPr>
          <w:rFonts w:ascii="Times New Roman" w:hAnsi="Times New Roman" w:cs="Times New Roman"/>
          <w:bCs/>
          <w:lang w:val="sr-Cyrl-RS"/>
        </w:rPr>
        <w:t>.</w:t>
      </w:r>
      <w:r w:rsidR="006C6C72" w:rsidRPr="00505FEC">
        <w:rPr>
          <w:rFonts w:ascii="Times New Roman" w:hAnsi="Times New Roman" w:cs="Times New Roman"/>
          <w:bCs/>
          <w:lang w:val="sr-Cyrl-RS"/>
        </w:rPr>
        <w:t xml:space="preserve"> </w:t>
      </w:r>
      <w:r w:rsidRPr="00505FEC">
        <w:rPr>
          <w:rFonts w:ascii="Times New Roman" w:hAnsi="Times New Roman" w:cs="Times New Roman"/>
          <w:bCs/>
          <w:lang w:val="sr-Cyrl-RS"/>
        </w:rPr>
        <w:t xml:space="preserve">  </w:t>
      </w:r>
    </w:p>
    <w:p w14:paraId="59A1E61E" w14:textId="77777777" w:rsidR="00C437B5" w:rsidRPr="00C437B5" w:rsidRDefault="00C437B5" w:rsidP="00C437B5">
      <w:pPr>
        <w:spacing w:after="0" w:line="276" w:lineRule="auto"/>
        <w:ind w:firstLine="720"/>
        <w:jc w:val="both"/>
        <w:rPr>
          <w:rFonts w:ascii="Times New Roman" w:hAnsi="Times New Roman" w:cs="Times New Roman"/>
          <w:bCs/>
          <w:lang w:val="sr-Latn-RS"/>
        </w:rPr>
      </w:pPr>
    </w:p>
    <w:p w14:paraId="319E65E5" w14:textId="77777777" w:rsidR="000A7893" w:rsidRPr="00505FEC" w:rsidRDefault="000A7893"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Члан 2.</w:t>
      </w:r>
    </w:p>
    <w:p w14:paraId="24B7E0C1" w14:textId="77777777" w:rsidR="000A7893" w:rsidRPr="00505FEC" w:rsidRDefault="000A7893"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На планирање набавки </w:t>
      </w:r>
      <w:r w:rsidR="00F73A7D" w:rsidRPr="00505FEC">
        <w:rPr>
          <w:rFonts w:ascii="Times New Roman" w:hAnsi="Times New Roman" w:cs="Times New Roman"/>
          <w:bCs/>
          <w:lang w:val="sr-Cyrl-RS"/>
        </w:rPr>
        <w:t xml:space="preserve">на које се Закон не примењује </w:t>
      </w:r>
      <w:r w:rsidRPr="00505FEC">
        <w:rPr>
          <w:rFonts w:ascii="Times New Roman" w:hAnsi="Times New Roman" w:cs="Times New Roman"/>
          <w:bCs/>
          <w:lang w:val="sr-Cyrl-RS"/>
        </w:rPr>
        <w:t>и праћење извршења уговора о набавкама</w:t>
      </w:r>
      <w:r w:rsidR="00F73A7D" w:rsidRPr="00505FEC">
        <w:rPr>
          <w:rFonts w:ascii="Times New Roman" w:hAnsi="Times New Roman" w:cs="Times New Roman"/>
          <w:bCs/>
          <w:lang w:val="sr-Cyrl-RS"/>
        </w:rPr>
        <w:t xml:space="preserve"> на које се Закон не примењује</w:t>
      </w:r>
      <w:r w:rsidRPr="00505FEC">
        <w:rPr>
          <w:rFonts w:ascii="Times New Roman" w:hAnsi="Times New Roman" w:cs="Times New Roman"/>
          <w:bCs/>
          <w:lang w:val="sr-Cyrl-RS"/>
        </w:rPr>
        <w:t xml:space="preserve">, примењују се одредбе правилника којим се ближе уређује планирање </w:t>
      </w:r>
      <w:r w:rsidR="00F73A7D" w:rsidRPr="00505FEC">
        <w:rPr>
          <w:rFonts w:ascii="Times New Roman" w:hAnsi="Times New Roman" w:cs="Times New Roman"/>
          <w:bCs/>
          <w:lang w:val="sr-Cyrl-RS"/>
        </w:rPr>
        <w:t xml:space="preserve">набавки, </w:t>
      </w:r>
      <w:r w:rsidRPr="00505FEC">
        <w:rPr>
          <w:rFonts w:ascii="Times New Roman" w:hAnsi="Times New Roman" w:cs="Times New Roman"/>
          <w:bCs/>
          <w:lang w:val="sr-Cyrl-RS"/>
        </w:rPr>
        <w:t>спровођење поступака</w:t>
      </w:r>
      <w:r w:rsidR="00F73A7D" w:rsidRPr="00505FEC">
        <w:rPr>
          <w:rFonts w:ascii="Times New Roman" w:hAnsi="Times New Roman" w:cs="Times New Roman"/>
          <w:bCs/>
          <w:lang w:val="sr-Cyrl-RS"/>
        </w:rPr>
        <w:t xml:space="preserve"> јавних</w:t>
      </w:r>
      <w:r w:rsidRPr="00505FEC">
        <w:rPr>
          <w:rFonts w:ascii="Times New Roman" w:hAnsi="Times New Roman" w:cs="Times New Roman"/>
          <w:bCs/>
          <w:lang w:val="sr-Cyrl-RS"/>
        </w:rPr>
        <w:t xml:space="preserve"> набавки и праћење извршења уговора о набавкама</w:t>
      </w:r>
      <w:r w:rsidR="001C3B4C" w:rsidRPr="00505FEC">
        <w:rPr>
          <w:rFonts w:ascii="Times New Roman" w:hAnsi="Times New Roman" w:cs="Times New Roman"/>
          <w:bCs/>
          <w:lang w:val="sr-Cyrl-RS"/>
        </w:rPr>
        <w:t xml:space="preserve"> (у даљем тексту: Правилник о јавним набавкама)</w:t>
      </w:r>
      <w:r w:rsidRPr="00505FEC">
        <w:rPr>
          <w:rFonts w:ascii="Times New Roman" w:hAnsi="Times New Roman" w:cs="Times New Roman"/>
          <w:bCs/>
          <w:lang w:val="sr-Cyrl-RS"/>
        </w:rPr>
        <w:t xml:space="preserve">.  </w:t>
      </w:r>
    </w:p>
    <w:p w14:paraId="2B8BAF71" w14:textId="77777777" w:rsidR="001C7A72" w:rsidRPr="00505FEC" w:rsidRDefault="001C7A72" w:rsidP="00C437B5">
      <w:pPr>
        <w:spacing w:after="0" w:line="276" w:lineRule="auto"/>
        <w:jc w:val="both"/>
        <w:rPr>
          <w:rFonts w:ascii="Times New Roman" w:hAnsi="Times New Roman" w:cs="Times New Roman"/>
          <w:bCs/>
          <w:lang w:val="sr-Cyrl-RS"/>
        </w:rPr>
      </w:pPr>
    </w:p>
    <w:p w14:paraId="6060BE90" w14:textId="18156D96" w:rsidR="00EC4BB1" w:rsidRPr="00505FEC" w:rsidRDefault="00F652B4" w:rsidP="00C437B5">
      <w:pPr>
        <w:spacing w:after="0" w:line="276" w:lineRule="auto"/>
        <w:jc w:val="center"/>
        <w:rPr>
          <w:rFonts w:ascii="Times New Roman" w:hAnsi="Times New Roman" w:cs="Times New Roman"/>
          <w:b/>
          <w:lang w:val="sr-Cyrl-RS"/>
        </w:rPr>
      </w:pPr>
      <w:r>
        <w:rPr>
          <w:rFonts w:ascii="Times New Roman" w:hAnsi="Times New Roman" w:cs="Times New Roman"/>
          <w:b/>
          <w:lang w:val="sr-Cyrl-RS"/>
        </w:rPr>
        <w:t>II</w:t>
      </w:r>
      <w:r w:rsidR="00C83BF4" w:rsidRPr="00505FEC">
        <w:rPr>
          <w:rFonts w:ascii="Times New Roman" w:hAnsi="Times New Roman" w:cs="Times New Roman"/>
          <w:b/>
          <w:lang w:val="sr-Cyrl-RS"/>
        </w:rPr>
        <w:t xml:space="preserve"> </w:t>
      </w:r>
      <w:r w:rsidR="00EC4BB1" w:rsidRPr="00505FEC">
        <w:rPr>
          <w:rFonts w:ascii="Times New Roman" w:hAnsi="Times New Roman" w:cs="Times New Roman"/>
          <w:b/>
          <w:lang w:val="sr-Cyrl-RS"/>
        </w:rPr>
        <w:t xml:space="preserve">СПРОВОЂЕЊЕ ПОСТУПАКА НАБАВКИ НА КОЈЕ СЕ НЕ ПРИМЕЊУЈЕ ЗАКОН </w:t>
      </w:r>
    </w:p>
    <w:p w14:paraId="7A7B80F6"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Члан 3.</w:t>
      </w:r>
    </w:p>
    <w:p w14:paraId="6F0F57B9" w14:textId="77777777" w:rsidR="00EC4BB1" w:rsidRDefault="00EC4BB1" w:rsidP="00C437B5">
      <w:pPr>
        <w:spacing w:after="0" w:line="276" w:lineRule="auto"/>
        <w:ind w:firstLine="720"/>
        <w:jc w:val="both"/>
        <w:rPr>
          <w:rFonts w:ascii="Times New Roman" w:eastAsia="Times New Roman" w:hAnsi="Times New Roman" w:cs="Times New Roman"/>
          <w:lang w:val="sr-Cyrl-RS"/>
        </w:rPr>
      </w:pPr>
      <w:r w:rsidRPr="00505FEC">
        <w:rPr>
          <w:rFonts w:ascii="Times New Roman" w:eastAsia="Times New Roman" w:hAnsi="Times New Roman" w:cs="Times New Roman"/>
          <w:lang w:val="sr-Cyrl-RS"/>
        </w:rPr>
        <w:t xml:space="preserve">Набавке на које се Закон не примењује прописане су чл. 11-21. Закона, а Закон се не примењује и на набавке испод прагова прописаних чланом 27. Закона. </w:t>
      </w:r>
    </w:p>
    <w:p w14:paraId="3305ED08" w14:textId="77777777" w:rsidR="00C437B5" w:rsidRPr="0034708B" w:rsidRDefault="00C437B5" w:rsidP="0034708B">
      <w:pPr>
        <w:spacing w:after="0" w:line="276" w:lineRule="auto"/>
        <w:jc w:val="both"/>
        <w:rPr>
          <w:rFonts w:ascii="Times New Roman" w:eastAsia="Times New Roman" w:hAnsi="Times New Roman" w:cs="Times New Roman"/>
          <w:lang w:val="sr-Cyrl-RS"/>
        </w:rPr>
      </w:pPr>
    </w:p>
    <w:p w14:paraId="3705D584" w14:textId="77777777" w:rsidR="00EC4BB1" w:rsidRPr="00505FEC" w:rsidRDefault="00EC4BB1" w:rsidP="00C437B5">
      <w:pPr>
        <w:spacing w:after="0" w:line="276" w:lineRule="auto"/>
        <w:jc w:val="center"/>
        <w:rPr>
          <w:rFonts w:ascii="Times New Roman" w:eastAsia="Times New Roman" w:hAnsi="Times New Roman" w:cs="Times New Roman"/>
          <w:b/>
          <w:bCs/>
          <w:lang w:val="sr-Cyrl-RS"/>
        </w:rPr>
      </w:pPr>
      <w:r w:rsidRPr="00505FEC">
        <w:rPr>
          <w:rFonts w:ascii="Times New Roman" w:eastAsia="Times New Roman" w:hAnsi="Times New Roman" w:cs="Times New Roman"/>
          <w:b/>
          <w:bCs/>
          <w:lang w:val="sr-Cyrl-RS"/>
        </w:rPr>
        <w:t xml:space="preserve">Члан </w:t>
      </w:r>
      <w:r w:rsidR="00F73A7D" w:rsidRPr="00505FEC">
        <w:rPr>
          <w:rFonts w:ascii="Times New Roman" w:eastAsia="Times New Roman" w:hAnsi="Times New Roman" w:cs="Times New Roman"/>
          <w:b/>
          <w:bCs/>
          <w:lang w:val="sr-Cyrl-RS"/>
        </w:rPr>
        <w:t>4</w:t>
      </w:r>
      <w:r w:rsidRPr="00505FEC">
        <w:rPr>
          <w:rFonts w:ascii="Times New Roman" w:eastAsia="Times New Roman" w:hAnsi="Times New Roman" w:cs="Times New Roman"/>
          <w:b/>
          <w:bCs/>
          <w:lang w:val="sr-Cyrl-RS"/>
        </w:rPr>
        <w:t>.</w:t>
      </w:r>
    </w:p>
    <w:p w14:paraId="75DCEE2F" w14:textId="77777777" w:rsidR="00EC4BB1" w:rsidRPr="00505FEC" w:rsidRDefault="00EC4BB1" w:rsidP="00C437B5">
      <w:pPr>
        <w:spacing w:after="0" w:line="276" w:lineRule="auto"/>
        <w:ind w:firstLine="720"/>
        <w:jc w:val="both"/>
        <w:rPr>
          <w:rFonts w:ascii="Times New Roman" w:eastAsia="Times New Roman" w:hAnsi="Times New Roman" w:cs="Times New Roman"/>
          <w:lang w:val="sr-Cyrl-RS"/>
        </w:rPr>
      </w:pPr>
      <w:r w:rsidRPr="00505FEC">
        <w:rPr>
          <w:rFonts w:ascii="Times New Roman" w:eastAsia="Times New Roman" w:hAnsi="Times New Roman" w:cs="Times New Roman"/>
          <w:lang w:val="sr-Cyrl-RS"/>
        </w:rPr>
        <w:t xml:space="preserve">Поступци набавки на које се не примењује Закон се спроводе тако да се: </w:t>
      </w:r>
    </w:p>
    <w:p w14:paraId="37AA7AFC" w14:textId="77777777" w:rsidR="00EC4BB1" w:rsidRPr="00505FEC" w:rsidRDefault="00EC4BB1" w:rsidP="00C437B5">
      <w:pPr>
        <w:spacing w:after="0" w:line="276" w:lineRule="auto"/>
        <w:ind w:left="720"/>
        <w:jc w:val="both"/>
        <w:rPr>
          <w:rFonts w:ascii="Times New Roman" w:eastAsia="Times New Roman" w:hAnsi="Times New Roman" w:cs="Times New Roman"/>
          <w:lang w:val="sr-Cyrl-RS"/>
        </w:rPr>
      </w:pPr>
      <w:r w:rsidRPr="00505FEC">
        <w:rPr>
          <w:rFonts w:ascii="Times New Roman" w:eastAsia="Times New Roman" w:hAnsi="Times New Roman" w:cs="Times New Roman"/>
          <w:lang w:val="sr-Cyrl-RS"/>
        </w:rPr>
        <w:t xml:space="preserve">- обезбеди примена </w:t>
      </w:r>
      <w:r w:rsidR="001F5EE0" w:rsidRPr="00505FEC">
        <w:rPr>
          <w:rFonts w:ascii="Times New Roman" w:eastAsia="Times New Roman" w:hAnsi="Times New Roman" w:cs="Times New Roman"/>
          <w:lang w:val="sr-Cyrl-RS"/>
        </w:rPr>
        <w:t xml:space="preserve">свих </w:t>
      </w:r>
      <w:r w:rsidRPr="00505FEC">
        <w:rPr>
          <w:rFonts w:ascii="Times New Roman" w:eastAsia="Times New Roman" w:hAnsi="Times New Roman" w:cs="Times New Roman"/>
          <w:lang w:val="sr-Cyrl-RS"/>
        </w:rPr>
        <w:t xml:space="preserve">начела Закона на начин који је примерен околностима конкретне набавке; </w:t>
      </w:r>
    </w:p>
    <w:p w14:paraId="223CDD68" w14:textId="5D243EB9" w:rsidR="00EC4BB1" w:rsidRPr="00505FEC" w:rsidRDefault="00EC4BB1" w:rsidP="00C437B5">
      <w:pPr>
        <w:spacing w:after="0" w:line="276" w:lineRule="auto"/>
        <w:ind w:left="720"/>
        <w:jc w:val="both"/>
        <w:rPr>
          <w:rFonts w:ascii="Times New Roman" w:eastAsia="Times New Roman" w:hAnsi="Times New Roman" w:cs="Times New Roman"/>
          <w:lang w:val="sr-Cyrl-RS"/>
        </w:rPr>
      </w:pPr>
      <w:r w:rsidRPr="00505FEC">
        <w:rPr>
          <w:rFonts w:ascii="Times New Roman" w:eastAsia="Times New Roman" w:hAnsi="Times New Roman" w:cs="Times New Roman"/>
          <w:lang w:val="sr-Cyrl-RS"/>
        </w:rPr>
        <w:t xml:space="preserve">- обезбеде циљеви који су прописани у </w:t>
      </w:r>
      <w:r w:rsidR="00CE339D" w:rsidRPr="00505FEC">
        <w:rPr>
          <w:rFonts w:ascii="Times New Roman" w:eastAsia="Times New Roman" w:hAnsi="Times New Roman" w:cs="Times New Roman"/>
          <w:lang w:val="sr-Cyrl-RS"/>
        </w:rPr>
        <w:t>П</w:t>
      </w:r>
      <w:r w:rsidRPr="00505FEC">
        <w:rPr>
          <w:rFonts w:ascii="Times New Roman" w:eastAsia="Times New Roman" w:hAnsi="Times New Roman" w:cs="Times New Roman"/>
          <w:lang w:val="sr-Cyrl-RS"/>
        </w:rPr>
        <w:t>равилнику</w:t>
      </w:r>
      <w:r w:rsidR="00CE339D" w:rsidRPr="00505FEC">
        <w:rPr>
          <w:rFonts w:ascii="Times New Roman" w:eastAsia="Times New Roman" w:hAnsi="Times New Roman" w:cs="Times New Roman"/>
          <w:lang w:val="sr-Cyrl-RS"/>
        </w:rPr>
        <w:t xml:space="preserve"> о јавним набавкама</w:t>
      </w:r>
      <w:r w:rsidRPr="00505FEC">
        <w:rPr>
          <w:rFonts w:ascii="Times New Roman" w:eastAsia="Times New Roman" w:hAnsi="Times New Roman" w:cs="Times New Roman"/>
          <w:lang w:val="sr-Cyrl-RS"/>
        </w:rPr>
        <w:t xml:space="preserve">;  </w:t>
      </w:r>
    </w:p>
    <w:p w14:paraId="140699AE" w14:textId="77777777" w:rsidR="00EC4BB1" w:rsidRPr="00505FEC" w:rsidRDefault="00EC4BB1" w:rsidP="00C437B5">
      <w:pPr>
        <w:spacing w:after="0" w:line="276" w:lineRule="auto"/>
        <w:ind w:left="720"/>
        <w:jc w:val="both"/>
        <w:rPr>
          <w:rFonts w:ascii="Times New Roman" w:eastAsia="Times New Roman" w:hAnsi="Times New Roman" w:cs="Times New Roman"/>
          <w:lang w:val="sr-Cyrl-RS"/>
        </w:rPr>
      </w:pPr>
      <w:r w:rsidRPr="00505FEC">
        <w:rPr>
          <w:rFonts w:ascii="Times New Roman" w:eastAsia="Times New Roman" w:hAnsi="Times New Roman" w:cs="Times New Roman"/>
          <w:lang w:val="sr-Cyrl-RS"/>
        </w:rPr>
        <w:t>- спречи постојање сукоба интереса;</w:t>
      </w:r>
    </w:p>
    <w:p w14:paraId="77710FDE" w14:textId="25FDBA55" w:rsidR="001257F1" w:rsidRDefault="00EC4BB1" w:rsidP="00C437B5">
      <w:pPr>
        <w:spacing w:after="0" w:line="276" w:lineRule="auto"/>
        <w:ind w:left="720"/>
        <w:jc w:val="both"/>
        <w:rPr>
          <w:rFonts w:ascii="Times New Roman" w:eastAsia="Times New Roman" w:hAnsi="Times New Roman" w:cs="Times New Roman"/>
          <w:lang w:val="sr-Latn-RS"/>
        </w:rPr>
      </w:pPr>
      <w:r w:rsidRPr="00505FEC">
        <w:rPr>
          <w:rFonts w:ascii="Times New Roman" w:eastAsia="Times New Roman" w:hAnsi="Times New Roman" w:cs="Times New Roman"/>
          <w:lang w:val="sr-Cyrl-RS"/>
        </w:rPr>
        <w:t xml:space="preserve">- уговори цена која није већа од упоредиве тржишне цене за предмет набавке захтеваног квалитета.  </w:t>
      </w:r>
    </w:p>
    <w:p w14:paraId="05632779" w14:textId="77777777" w:rsidR="00C437B5" w:rsidRDefault="00C437B5" w:rsidP="00C437B5">
      <w:pPr>
        <w:spacing w:after="0" w:line="276" w:lineRule="auto"/>
        <w:ind w:left="720"/>
        <w:jc w:val="both"/>
        <w:rPr>
          <w:rFonts w:ascii="Times New Roman" w:eastAsia="Times New Roman" w:hAnsi="Times New Roman" w:cs="Times New Roman"/>
          <w:lang w:val="sr-Cyrl-RS"/>
        </w:rPr>
      </w:pPr>
    </w:p>
    <w:p w14:paraId="7900E60C" w14:textId="77777777" w:rsidR="0034708B" w:rsidRDefault="0034708B" w:rsidP="00C437B5">
      <w:pPr>
        <w:spacing w:after="0" w:line="276" w:lineRule="auto"/>
        <w:ind w:left="720"/>
        <w:jc w:val="both"/>
        <w:rPr>
          <w:rFonts w:ascii="Times New Roman" w:eastAsia="Times New Roman" w:hAnsi="Times New Roman" w:cs="Times New Roman"/>
          <w:lang w:val="sr-Cyrl-RS"/>
        </w:rPr>
      </w:pPr>
    </w:p>
    <w:p w14:paraId="32865CF6" w14:textId="77777777" w:rsidR="0034708B" w:rsidRPr="0034708B" w:rsidRDefault="0034708B" w:rsidP="00C437B5">
      <w:pPr>
        <w:spacing w:after="0" w:line="276" w:lineRule="auto"/>
        <w:ind w:left="720"/>
        <w:jc w:val="both"/>
        <w:rPr>
          <w:rFonts w:ascii="Times New Roman" w:eastAsia="Times New Roman" w:hAnsi="Times New Roman" w:cs="Times New Roman"/>
          <w:lang w:val="sr-Cyrl-RS"/>
        </w:rPr>
      </w:pPr>
    </w:p>
    <w:p w14:paraId="47FD8E30"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lastRenderedPageBreak/>
        <w:t>Иницирање и покретање поступка набавке</w:t>
      </w:r>
    </w:p>
    <w:p w14:paraId="654493B6"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 xml:space="preserve">Члан </w:t>
      </w:r>
      <w:r w:rsidR="00F73A7D" w:rsidRPr="00505FEC">
        <w:rPr>
          <w:rFonts w:ascii="Times New Roman" w:hAnsi="Times New Roman" w:cs="Times New Roman"/>
          <w:b/>
          <w:lang w:val="sr-Cyrl-RS"/>
        </w:rPr>
        <w:t>5</w:t>
      </w:r>
      <w:r w:rsidRPr="00505FEC">
        <w:rPr>
          <w:rFonts w:ascii="Times New Roman" w:hAnsi="Times New Roman" w:cs="Times New Roman"/>
          <w:b/>
          <w:lang w:val="sr-Cyrl-RS"/>
        </w:rPr>
        <w:t>.</w:t>
      </w:r>
    </w:p>
    <w:p w14:paraId="12E3A9E0"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Потреба за покретањем поступка набавке се исказује подношењем захтева за набавку, у складу са одредбама правилника </w:t>
      </w:r>
      <w:r w:rsidR="001C3B4C" w:rsidRPr="00505FEC">
        <w:rPr>
          <w:rFonts w:ascii="Times New Roman" w:hAnsi="Times New Roman" w:cs="Times New Roman"/>
          <w:bCs/>
          <w:lang w:val="sr-Cyrl-RS"/>
        </w:rPr>
        <w:t>о јавним набавкама</w:t>
      </w:r>
      <w:r w:rsidRPr="00505FEC">
        <w:rPr>
          <w:rFonts w:ascii="Times New Roman" w:hAnsi="Times New Roman" w:cs="Times New Roman"/>
          <w:bCs/>
          <w:lang w:val="sr-Cyrl-RS"/>
        </w:rPr>
        <w:t xml:space="preserve">, по правилу у месецу који претходи месецу за који је у Плану набавки одређен оквирни датум покретања поступка. </w:t>
      </w:r>
    </w:p>
    <w:p w14:paraId="42F8BA69" w14:textId="66D38C11" w:rsidR="00EC4BB1" w:rsidRPr="00505FEC" w:rsidRDefault="00EC4BB1" w:rsidP="00C437B5">
      <w:pPr>
        <w:suppressAutoHyphens/>
        <w:spacing w:after="0" w:line="276" w:lineRule="auto"/>
        <w:ind w:firstLine="720"/>
        <w:jc w:val="both"/>
        <w:rPr>
          <w:rFonts w:ascii="Times New Roman" w:hAnsi="Times New Roman" w:cs="Times New Roman"/>
          <w:lang w:val="sr-Cyrl-RS"/>
        </w:rPr>
      </w:pPr>
      <w:r w:rsidRPr="00505FEC">
        <w:rPr>
          <w:rFonts w:ascii="Times New Roman" w:hAnsi="Times New Roman" w:cs="Times New Roman"/>
          <w:lang w:val="sr-Cyrl-RS"/>
        </w:rPr>
        <w:t xml:space="preserve">Подносилац захтева у захтеву наводи и предлог најмање три потенцијална понуђача којима би се упутио позив за подношење понуде и лице задужено за праћење извршења уговора о тој набавци. </w:t>
      </w:r>
    </w:p>
    <w:p w14:paraId="5B142549"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lang w:val="sr-Cyrl-RS"/>
        </w:rPr>
        <w:t>Изузетно од става 2. овог члана, уколико подносилац захтева наведе предлог мање од три потенцијална понуђача којима би се упутио позив за подношење понуде, подносилац захтева је дужан да достави писмено образложење.</w:t>
      </w:r>
    </w:p>
    <w:p w14:paraId="2EE744E0" w14:textId="77777777" w:rsidR="00EC4BB1" w:rsidRPr="00505FEC" w:rsidRDefault="00F73A7D"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Организациона јединица која је корисник набавке/која је планирала набавку (у даљем тексту: подносилац захтева)</w:t>
      </w:r>
      <w:r w:rsidR="00EC4BB1" w:rsidRPr="00505FEC">
        <w:rPr>
          <w:rFonts w:ascii="Times New Roman" w:hAnsi="Times New Roman" w:cs="Times New Roman"/>
          <w:bCs/>
          <w:lang w:val="sr-Cyrl-RS"/>
        </w:rPr>
        <w:t xml:space="preserve"> се сматра одговорн</w:t>
      </w:r>
      <w:r w:rsidRPr="00505FEC">
        <w:rPr>
          <w:rFonts w:ascii="Times New Roman" w:hAnsi="Times New Roman" w:cs="Times New Roman"/>
          <w:bCs/>
          <w:lang w:val="sr-Cyrl-RS"/>
        </w:rPr>
        <w:t>о</w:t>
      </w:r>
      <w:r w:rsidR="00EC4BB1" w:rsidRPr="00505FEC">
        <w:rPr>
          <w:rFonts w:ascii="Times New Roman" w:hAnsi="Times New Roman" w:cs="Times New Roman"/>
          <w:bCs/>
          <w:lang w:val="sr-Cyrl-RS"/>
        </w:rPr>
        <w:t xml:space="preserve">м за израђене техничке спецификације и критеријуме за избор/критеријуме за доделу уговора, уколико су предложени. </w:t>
      </w:r>
    </w:p>
    <w:p w14:paraId="794A19AB" w14:textId="77777777" w:rsidR="00EC4BB1" w:rsidRDefault="00EC4BB1" w:rsidP="00C437B5">
      <w:pPr>
        <w:spacing w:after="0" w:line="276" w:lineRule="auto"/>
        <w:ind w:firstLine="720"/>
        <w:jc w:val="both"/>
        <w:rPr>
          <w:rFonts w:ascii="Times New Roman" w:hAnsi="Times New Roman" w:cs="Times New Roman"/>
          <w:bCs/>
          <w:lang w:val="sr-Latn-RS"/>
        </w:rPr>
      </w:pPr>
      <w:r w:rsidRPr="00505FEC">
        <w:rPr>
          <w:rFonts w:ascii="Times New Roman" w:hAnsi="Times New Roman" w:cs="Times New Roman"/>
          <w:bCs/>
          <w:lang w:val="sr-Cyrl-RS"/>
        </w:rPr>
        <w:t xml:space="preserve">На одобравање захтева за набавку примењују се одредбе </w:t>
      </w:r>
      <w:r w:rsidR="00F73A7D" w:rsidRPr="00505FEC">
        <w:rPr>
          <w:rFonts w:ascii="Times New Roman" w:hAnsi="Times New Roman" w:cs="Times New Roman"/>
          <w:bCs/>
          <w:lang w:val="sr-Cyrl-RS"/>
        </w:rPr>
        <w:t xml:space="preserve">правилника </w:t>
      </w:r>
      <w:r w:rsidR="001C3B4C" w:rsidRPr="00505FEC">
        <w:rPr>
          <w:rFonts w:ascii="Times New Roman" w:hAnsi="Times New Roman" w:cs="Times New Roman"/>
          <w:bCs/>
          <w:lang w:val="sr-Cyrl-RS"/>
        </w:rPr>
        <w:t>о јавним набавкама</w:t>
      </w:r>
      <w:r w:rsidRPr="00505FEC">
        <w:rPr>
          <w:rFonts w:ascii="Times New Roman" w:hAnsi="Times New Roman" w:cs="Times New Roman"/>
          <w:bCs/>
          <w:lang w:val="sr-Cyrl-RS"/>
        </w:rPr>
        <w:t xml:space="preserve">. </w:t>
      </w:r>
    </w:p>
    <w:p w14:paraId="47EDFF15" w14:textId="77777777" w:rsidR="00C437B5" w:rsidRPr="00C437B5" w:rsidRDefault="00C437B5" w:rsidP="00C437B5">
      <w:pPr>
        <w:spacing w:after="0" w:line="276" w:lineRule="auto"/>
        <w:ind w:firstLine="720"/>
        <w:jc w:val="both"/>
        <w:rPr>
          <w:rFonts w:ascii="Times New Roman" w:hAnsi="Times New Roman" w:cs="Times New Roman"/>
          <w:bCs/>
          <w:lang w:val="sr-Latn-RS"/>
        </w:rPr>
      </w:pPr>
    </w:p>
    <w:p w14:paraId="46C10E26"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Начин поступања по одобреном захтеву за покретање поступка набавке</w:t>
      </w:r>
    </w:p>
    <w:p w14:paraId="7748A0AB"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 xml:space="preserve">Члан </w:t>
      </w:r>
      <w:r w:rsidR="00F73A7D" w:rsidRPr="00505FEC">
        <w:rPr>
          <w:rFonts w:ascii="Times New Roman" w:hAnsi="Times New Roman" w:cs="Times New Roman"/>
          <w:b/>
          <w:lang w:val="sr-Cyrl-RS"/>
        </w:rPr>
        <w:t>6</w:t>
      </w:r>
      <w:r w:rsidRPr="00505FEC">
        <w:rPr>
          <w:rFonts w:ascii="Times New Roman" w:hAnsi="Times New Roman" w:cs="Times New Roman"/>
          <w:b/>
          <w:lang w:val="sr-Cyrl-RS"/>
        </w:rPr>
        <w:t>.</w:t>
      </w:r>
    </w:p>
    <w:p w14:paraId="3848AA4C" w14:textId="0977B4B3"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На основу одобреног захтева, </w:t>
      </w:r>
      <w:r w:rsidR="00F73A7D" w:rsidRPr="00577318">
        <w:rPr>
          <w:rFonts w:ascii="Times New Roman" w:hAnsi="Times New Roman" w:cs="Times New Roman"/>
          <w:bCs/>
          <w:iCs/>
          <w:lang w:val="sr-Cyrl-RS"/>
        </w:rPr>
        <w:t xml:space="preserve">организациона јединица </w:t>
      </w:r>
      <w:r w:rsidR="00577318" w:rsidRPr="00577318">
        <w:rPr>
          <w:rFonts w:ascii="Times New Roman" w:hAnsi="Times New Roman" w:cs="Times New Roman"/>
          <w:bCs/>
          <w:iCs/>
          <w:lang w:val="sr-Cyrl-RS"/>
        </w:rPr>
        <w:t>по овлашћењу</w:t>
      </w:r>
      <w:r w:rsidR="00F73A7D" w:rsidRPr="00505FEC">
        <w:rPr>
          <w:rFonts w:ascii="Times New Roman" w:hAnsi="Times New Roman" w:cs="Times New Roman"/>
          <w:bCs/>
          <w:lang w:val="sr-Cyrl-RS"/>
        </w:rPr>
        <w:t xml:space="preserve"> (у даљем тексту: носилац реализације)</w:t>
      </w:r>
      <w:r w:rsidRPr="00505FEC">
        <w:rPr>
          <w:rFonts w:ascii="Times New Roman" w:hAnsi="Times New Roman" w:cs="Times New Roman"/>
          <w:bCs/>
          <w:lang w:val="sr-Cyrl-RS"/>
        </w:rPr>
        <w:t xml:space="preserve"> без одлагања, а најкасније у року од </w:t>
      </w:r>
      <w:r w:rsidR="00F73A7D" w:rsidRPr="00505FEC">
        <w:rPr>
          <w:rFonts w:ascii="Times New Roman" w:hAnsi="Times New Roman" w:cs="Times New Roman"/>
          <w:bCs/>
          <w:lang w:val="sr-Cyrl-RS"/>
        </w:rPr>
        <w:t>три</w:t>
      </w:r>
      <w:r w:rsidRPr="00505FEC">
        <w:rPr>
          <w:rFonts w:ascii="Times New Roman" w:hAnsi="Times New Roman" w:cs="Times New Roman"/>
          <w:bCs/>
          <w:lang w:val="sr-Cyrl-RS"/>
        </w:rPr>
        <w:t xml:space="preserve"> дана, сачињава предлог одлуке о поступку набавке која нарочито садржи податке о: предмету набавке, процењеној вредности набавке и лицу које је задужено за спровођење поступка набавке, односно комисији за набавку.</w:t>
      </w:r>
    </w:p>
    <w:p w14:paraId="56B9E7EB" w14:textId="7E8D73AF" w:rsidR="00EC4BB1" w:rsidRPr="00577318"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На </w:t>
      </w:r>
      <w:r w:rsidR="00F73A7D" w:rsidRPr="00505FEC">
        <w:rPr>
          <w:rFonts w:ascii="Times New Roman" w:hAnsi="Times New Roman" w:cs="Times New Roman"/>
          <w:bCs/>
          <w:lang w:val="sr-Cyrl-RS"/>
        </w:rPr>
        <w:t xml:space="preserve">предлог </w:t>
      </w:r>
      <w:r w:rsidRPr="00505FEC">
        <w:rPr>
          <w:rFonts w:ascii="Times New Roman" w:hAnsi="Times New Roman" w:cs="Times New Roman"/>
          <w:bCs/>
          <w:lang w:val="sr-Cyrl-RS"/>
        </w:rPr>
        <w:t>одлук</w:t>
      </w:r>
      <w:r w:rsidR="00F73A7D" w:rsidRPr="00505FEC">
        <w:rPr>
          <w:rFonts w:ascii="Times New Roman" w:hAnsi="Times New Roman" w:cs="Times New Roman"/>
          <w:bCs/>
          <w:lang w:val="sr-Cyrl-RS"/>
        </w:rPr>
        <w:t>е</w:t>
      </w:r>
      <w:r w:rsidRPr="00505FEC">
        <w:rPr>
          <w:rFonts w:ascii="Times New Roman" w:hAnsi="Times New Roman" w:cs="Times New Roman"/>
          <w:bCs/>
          <w:lang w:val="sr-Cyrl-RS"/>
        </w:rPr>
        <w:t xml:space="preserve"> из става 1. овог члана парафирањем се саглашава носилац реализације, који се заједно са захтевом за покретање поступка набавке и осталом пратећом документацијом, достављају </w:t>
      </w:r>
      <w:r w:rsidR="00F73A7D" w:rsidRPr="00577318">
        <w:rPr>
          <w:rFonts w:ascii="Times New Roman" w:hAnsi="Times New Roman" w:cs="Times New Roman"/>
          <w:bCs/>
          <w:iCs/>
          <w:lang w:val="sr-Cyrl-RS"/>
        </w:rPr>
        <w:t>начелнику Општинске управе</w:t>
      </w:r>
      <w:r w:rsidR="00F73A7D" w:rsidRPr="00577318">
        <w:rPr>
          <w:rFonts w:ascii="Times New Roman" w:hAnsi="Times New Roman" w:cs="Times New Roman"/>
          <w:bCs/>
          <w:lang w:val="sr-Cyrl-RS"/>
        </w:rPr>
        <w:t xml:space="preserve"> </w:t>
      </w:r>
      <w:r w:rsidRPr="00577318">
        <w:rPr>
          <w:rFonts w:ascii="Times New Roman" w:hAnsi="Times New Roman" w:cs="Times New Roman"/>
          <w:bCs/>
          <w:lang w:val="sr-Cyrl-RS"/>
        </w:rPr>
        <w:t>на потпис.</w:t>
      </w:r>
    </w:p>
    <w:p w14:paraId="3503190F" w14:textId="7437E89E" w:rsidR="00EC4BB1" w:rsidRDefault="00EC4BB1" w:rsidP="00C437B5">
      <w:pPr>
        <w:spacing w:after="0" w:line="276" w:lineRule="auto"/>
        <w:ind w:firstLine="720"/>
        <w:jc w:val="both"/>
        <w:rPr>
          <w:rFonts w:ascii="Times New Roman" w:hAnsi="Times New Roman" w:cs="Times New Roman"/>
          <w:bCs/>
          <w:lang w:val="sr-Latn-RS"/>
        </w:rPr>
      </w:pPr>
      <w:r w:rsidRPr="00505FEC">
        <w:rPr>
          <w:rFonts w:ascii="Times New Roman" w:hAnsi="Times New Roman" w:cs="Times New Roman"/>
          <w:bCs/>
          <w:lang w:val="sr-Cyrl-RS"/>
        </w:rPr>
        <w:t>Након потписивања, примерак одлуке из става 1. овог члана се доставља лицу које је задужено за спровођење поступка набавке, односно комисији за набавку,</w:t>
      </w:r>
      <w:r w:rsidR="00F915A3">
        <w:rPr>
          <w:rFonts w:ascii="Times New Roman" w:hAnsi="Times New Roman" w:cs="Times New Roman"/>
          <w:bCs/>
          <w:lang w:val="sr-Cyrl-RS"/>
        </w:rPr>
        <w:t xml:space="preserve"> наредног дана од дана доношења</w:t>
      </w:r>
      <w:r w:rsidRPr="00505FEC">
        <w:rPr>
          <w:rFonts w:ascii="Times New Roman" w:hAnsi="Times New Roman" w:cs="Times New Roman"/>
          <w:bCs/>
          <w:lang w:val="sr-Cyrl-RS"/>
        </w:rPr>
        <w:t>.</w:t>
      </w:r>
      <w:r w:rsidR="00F73A7D" w:rsidRPr="00505FEC">
        <w:rPr>
          <w:rFonts w:ascii="Times New Roman" w:hAnsi="Times New Roman" w:cs="Times New Roman"/>
          <w:bCs/>
          <w:lang w:val="sr-Cyrl-RS"/>
        </w:rPr>
        <w:t xml:space="preserve"> </w:t>
      </w:r>
    </w:p>
    <w:p w14:paraId="02F12659" w14:textId="77777777" w:rsidR="00EC5C84" w:rsidRDefault="00EC5C84" w:rsidP="00C437B5">
      <w:pPr>
        <w:spacing w:after="0" w:line="276" w:lineRule="auto"/>
        <w:jc w:val="center"/>
        <w:rPr>
          <w:rFonts w:ascii="Times New Roman" w:hAnsi="Times New Roman" w:cs="Times New Roman"/>
          <w:b/>
          <w:lang w:val="sr-Latn-RS"/>
        </w:rPr>
      </w:pPr>
    </w:p>
    <w:p w14:paraId="3B8FB12E"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Лице задужено за спровођење поступка набавке и комисија за набавку</w:t>
      </w:r>
    </w:p>
    <w:p w14:paraId="128CF6B9"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 xml:space="preserve">Члан </w:t>
      </w:r>
      <w:r w:rsidR="005F512D" w:rsidRPr="00505FEC">
        <w:rPr>
          <w:rFonts w:ascii="Times New Roman" w:hAnsi="Times New Roman" w:cs="Times New Roman"/>
          <w:b/>
          <w:lang w:val="sr-Cyrl-RS"/>
        </w:rPr>
        <w:t>7</w:t>
      </w:r>
      <w:r w:rsidRPr="00505FEC">
        <w:rPr>
          <w:rFonts w:ascii="Times New Roman" w:hAnsi="Times New Roman" w:cs="Times New Roman"/>
          <w:b/>
          <w:lang w:val="sr-Cyrl-RS"/>
        </w:rPr>
        <w:t>.</w:t>
      </w:r>
    </w:p>
    <w:p w14:paraId="44E1D5D9"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Одлука о спровођењу поступк</w:t>
      </w:r>
      <w:r w:rsidR="00F73A7D" w:rsidRPr="00505FEC">
        <w:rPr>
          <w:rFonts w:ascii="Times New Roman" w:hAnsi="Times New Roman" w:cs="Times New Roman"/>
          <w:bCs/>
          <w:lang w:val="sr-Cyrl-RS"/>
        </w:rPr>
        <w:t>а</w:t>
      </w:r>
      <w:r w:rsidRPr="00505FEC">
        <w:rPr>
          <w:rFonts w:ascii="Times New Roman" w:hAnsi="Times New Roman" w:cs="Times New Roman"/>
          <w:bCs/>
          <w:lang w:val="sr-Cyrl-RS"/>
        </w:rPr>
        <w:t xml:space="preserve"> набавке садржи податке о лицу задуженом за спровођење поступка набавке, односно комисији за набавку. </w:t>
      </w:r>
    </w:p>
    <w:p w14:paraId="26D5B9FA" w14:textId="2C40C60D"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Ако </w:t>
      </w:r>
      <w:r w:rsidR="00577318">
        <w:rPr>
          <w:rFonts w:ascii="Times New Roman" w:hAnsi="Times New Roman" w:cs="Times New Roman"/>
          <w:bCs/>
          <w:lang w:val="sr-Cyrl-RS"/>
        </w:rPr>
        <w:t xml:space="preserve">је </w:t>
      </w:r>
      <w:r w:rsidRPr="00505FEC">
        <w:rPr>
          <w:rFonts w:ascii="Times New Roman" w:hAnsi="Times New Roman" w:cs="Times New Roman"/>
          <w:bCs/>
          <w:lang w:val="sr-Cyrl-RS"/>
        </w:rPr>
        <w:t xml:space="preserve">процењена вредност набавке </w:t>
      </w:r>
      <w:r w:rsidR="00577318" w:rsidRPr="00577318">
        <w:rPr>
          <w:rFonts w:ascii="Times New Roman" w:hAnsi="Times New Roman" w:cs="Times New Roman"/>
          <w:bCs/>
          <w:lang w:val="sr-Cyrl-CS"/>
        </w:rPr>
        <w:t>мања од 3.000.000 динара без ПДВ-а за радове, односно 1.000.000 динара без ПДВ-а за добра и услуге</w:t>
      </w:r>
      <w:r w:rsidRPr="00505FEC">
        <w:rPr>
          <w:rFonts w:ascii="Times New Roman" w:hAnsi="Times New Roman" w:cs="Times New Roman"/>
          <w:bCs/>
          <w:lang w:val="sr-Cyrl-RS"/>
        </w:rPr>
        <w:t xml:space="preserve">, не постоји обавеза именовања комисије за набавку, у ком случају поступак јавне набавке спроводи лице задужено за спровођење поступка набавке. </w:t>
      </w:r>
    </w:p>
    <w:p w14:paraId="704C84FB" w14:textId="31D1EC31" w:rsidR="00FA1562"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lastRenderedPageBreak/>
        <w:t xml:space="preserve">За спровођење набавки чија је процењена вредност већа од </w:t>
      </w:r>
      <w:r w:rsidR="00577318">
        <w:rPr>
          <w:rFonts w:ascii="Times New Roman" w:hAnsi="Times New Roman" w:cs="Times New Roman"/>
          <w:bCs/>
          <w:lang w:val="sr-Cyrl-RS"/>
        </w:rPr>
        <w:t>вредности из става 2. овог члана</w:t>
      </w:r>
      <w:r w:rsidRPr="00505FEC">
        <w:rPr>
          <w:rFonts w:ascii="Times New Roman" w:hAnsi="Times New Roman" w:cs="Times New Roman"/>
          <w:bCs/>
          <w:lang w:val="sr-Cyrl-RS"/>
        </w:rPr>
        <w:t xml:space="preserve"> именује се комисија за набавку.</w:t>
      </w:r>
      <w:r w:rsidR="001257F1" w:rsidRPr="00505FEC">
        <w:rPr>
          <w:rFonts w:ascii="Times New Roman" w:hAnsi="Times New Roman" w:cs="Times New Roman"/>
          <w:bCs/>
          <w:lang w:val="sr-Cyrl-RS"/>
        </w:rPr>
        <w:t xml:space="preserve"> </w:t>
      </w:r>
    </w:p>
    <w:p w14:paraId="26348AA0"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Комисија мора да има непаран број чланова, а најмање три члана.</w:t>
      </w:r>
    </w:p>
    <w:p w14:paraId="48B6EDF2"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У комисији за набавку један члан мора да буде лице које је запослено </w:t>
      </w:r>
      <w:r w:rsidR="001C3B4C" w:rsidRPr="00505FEC">
        <w:rPr>
          <w:rFonts w:ascii="Times New Roman" w:hAnsi="Times New Roman" w:cs="Times New Roman"/>
          <w:bCs/>
          <w:lang w:val="sr-Cyrl-RS"/>
        </w:rPr>
        <w:t>код</w:t>
      </w:r>
      <w:r w:rsidRPr="00505FEC">
        <w:rPr>
          <w:rFonts w:ascii="Times New Roman" w:hAnsi="Times New Roman" w:cs="Times New Roman"/>
          <w:bCs/>
          <w:lang w:val="sr-Cyrl-RS"/>
        </w:rPr>
        <w:t xml:space="preserve"> </w:t>
      </w:r>
      <w:r w:rsidR="00F73A7D" w:rsidRPr="00505FEC">
        <w:rPr>
          <w:rFonts w:ascii="Times New Roman" w:hAnsi="Times New Roman" w:cs="Times New Roman"/>
          <w:bCs/>
          <w:lang w:val="sr-Cyrl-RS"/>
        </w:rPr>
        <w:t>носиоц</w:t>
      </w:r>
      <w:r w:rsidR="001C3B4C" w:rsidRPr="00505FEC">
        <w:rPr>
          <w:rFonts w:ascii="Times New Roman" w:hAnsi="Times New Roman" w:cs="Times New Roman"/>
          <w:bCs/>
          <w:lang w:val="sr-Cyrl-RS"/>
        </w:rPr>
        <w:t>а</w:t>
      </w:r>
      <w:r w:rsidR="00F73A7D" w:rsidRPr="00505FEC">
        <w:rPr>
          <w:rFonts w:ascii="Times New Roman" w:hAnsi="Times New Roman" w:cs="Times New Roman"/>
          <w:bCs/>
          <w:lang w:val="sr-Cyrl-RS"/>
        </w:rPr>
        <w:t xml:space="preserve"> реализације</w:t>
      </w:r>
      <w:r w:rsidRPr="00505FEC">
        <w:rPr>
          <w:rFonts w:ascii="Times New Roman" w:hAnsi="Times New Roman" w:cs="Times New Roman"/>
          <w:bCs/>
          <w:lang w:val="sr-Cyrl-RS"/>
        </w:rPr>
        <w:t xml:space="preserve"> или лице које је учествовало у сачињавању захтева за покретање поступка набавке.</w:t>
      </w:r>
      <w:r w:rsidR="00F73A7D" w:rsidRPr="00505FEC">
        <w:rPr>
          <w:rFonts w:ascii="Times New Roman" w:hAnsi="Times New Roman" w:cs="Times New Roman"/>
          <w:bCs/>
          <w:lang w:val="sr-Cyrl-RS"/>
        </w:rPr>
        <w:t xml:space="preserve"> </w:t>
      </w:r>
    </w:p>
    <w:p w14:paraId="2CD3443E"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За члана комисије именује се лице које има одговарајућа стручна знања из области која је предмет набавке, када је то потребно. </w:t>
      </w:r>
    </w:p>
    <w:p w14:paraId="3FEDC482"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Чланови комисије за набавку, односно лице задужено за спровођење поступка набавке, могу да буду лица која нису запослена код наручиоца, ако јавни наручилац нема запослена лица која имају одговарајућа стручна знања. </w:t>
      </w:r>
    </w:p>
    <w:p w14:paraId="1F987BBB"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Комисија за набавку, односно лице задужено за спровођење поступка набавке, предузима све радње у поступку набавке. </w:t>
      </w:r>
    </w:p>
    <w:p w14:paraId="37CF79DE"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Комисија за набавку, односно лице задужено за спровођење поступка набавке, стара се о законитости спровођења поступка.</w:t>
      </w:r>
    </w:p>
    <w:p w14:paraId="2D8317AF"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Након отварања понуда, чланови комисије, односно лице задужено за спровођење поступка набавке, потписују Изјаву о постојању или непостојању сукоба интереса.</w:t>
      </w:r>
    </w:p>
    <w:p w14:paraId="19306CD8" w14:textId="1D8EF2E0"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Ако је члан комисије за набавку у сукобу интереса, након потписивања Изјаве о постојању сукоба интереса обавештава носиоца реализације, која обавештава </w:t>
      </w:r>
      <w:r w:rsidR="00EB1F5A">
        <w:rPr>
          <w:rFonts w:ascii="Times New Roman" w:hAnsi="Times New Roman" w:cs="Times New Roman"/>
          <w:bCs/>
          <w:lang w:val="sr-Cyrl-RS"/>
        </w:rPr>
        <w:t>начелника општинске управе</w:t>
      </w:r>
      <w:r w:rsidRPr="00505FEC">
        <w:rPr>
          <w:rFonts w:ascii="Times New Roman" w:hAnsi="Times New Roman" w:cs="Times New Roman"/>
          <w:bCs/>
          <w:lang w:val="sr-Cyrl-RS"/>
        </w:rPr>
        <w:t>. То лице се изузима из даљег поступка набавке</w:t>
      </w:r>
      <w:r w:rsidR="00577318">
        <w:rPr>
          <w:rFonts w:ascii="Times New Roman" w:hAnsi="Times New Roman" w:cs="Times New Roman"/>
          <w:bCs/>
          <w:lang w:val="sr-Cyrl-RS"/>
        </w:rPr>
        <w:t>.</w:t>
      </w:r>
      <w:r w:rsidRPr="00505FEC">
        <w:rPr>
          <w:rFonts w:ascii="Times New Roman" w:hAnsi="Times New Roman" w:cs="Times New Roman"/>
          <w:bCs/>
          <w:lang w:val="sr-Cyrl-RS"/>
        </w:rPr>
        <w:t xml:space="preserve"> </w:t>
      </w:r>
    </w:p>
    <w:p w14:paraId="51E02DAD" w14:textId="292A79A2" w:rsidR="00C437B5" w:rsidRDefault="00EC4BB1" w:rsidP="00C437B5">
      <w:pPr>
        <w:spacing w:after="0" w:line="276" w:lineRule="auto"/>
        <w:ind w:firstLine="720"/>
        <w:jc w:val="both"/>
        <w:rPr>
          <w:rFonts w:ascii="Times New Roman" w:hAnsi="Times New Roman" w:cs="Times New Roman"/>
          <w:bCs/>
          <w:lang w:val="sr-Latn-RS"/>
        </w:rPr>
      </w:pPr>
      <w:r w:rsidRPr="00505FEC">
        <w:rPr>
          <w:rFonts w:ascii="Times New Roman" w:hAnsi="Times New Roman" w:cs="Times New Roman"/>
          <w:bCs/>
          <w:lang w:val="sr-Cyrl-RS"/>
        </w:rPr>
        <w:t>Ако је лице задужено за спровођење поступка набавке у сукобу интереса, након потписивања Изјаве о постојању сукоба интереса обавештава носиоца реализације, кој</w:t>
      </w:r>
      <w:r w:rsidR="00120128" w:rsidRPr="00505FEC">
        <w:rPr>
          <w:rFonts w:ascii="Times New Roman" w:hAnsi="Times New Roman" w:cs="Times New Roman"/>
          <w:bCs/>
          <w:lang w:val="sr-Cyrl-RS"/>
        </w:rPr>
        <w:t>и</w:t>
      </w:r>
      <w:r w:rsidRPr="00505FEC">
        <w:rPr>
          <w:rFonts w:ascii="Times New Roman" w:hAnsi="Times New Roman" w:cs="Times New Roman"/>
          <w:bCs/>
          <w:lang w:val="sr-Cyrl-RS"/>
        </w:rPr>
        <w:t xml:space="preserve"> обавештава </w:t>
      </w:r>
      <w:r w:rsidR="00EB1F5A">
        <w:rPr>
          <w:rFonts w:ascii="Times New Roman" w:hAnsi="Times New Roman" w:cs="Times New Roman"/>
          <w:bCs/>
          <w:lang w:val="sr-Cyrl-RS"/>
        </w:rPr>
        <w:t>начелника општинске управе</w:t>
      </w:r>
      <w:r w:rsidRPr="00505FEC">
        <w:rPr>
          <w:rFonts w:ascii="Times New Roman" w:hAnsi="Times New Roman" w:cs="Times New Roman"/>
          <w:bCs/>
          <w:lang w:val="sr-Cyrl-RS"/>
        </w:rPr>
        <w:t>. У том случају именује се ново лице задужено за спровођење поступка набавке.</w:t>
      </w:r>
    </w:p>
    <w:p w14:paraId="71CC4CE5" w14:textId="20452B74"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  </w:t>
      </w:r>
    </w:p>
    <w:p w14:paraId="5E7D9F69" w14:textId="77777777" w:rsidR="00EC4BB1" w:rsidRPr="00505FEC" w:rsidRDefault="00EC4BB1" w:rsidP="00C437B5">
      <w:pPr>
        <w:suppressAutoHyphens/>
        <w:spacing w:after="0" w:line="276" w:lineRule="auto"/>
        <w:jc w:val="center"/>
        <w:rPr>
          <w:rFonts w:ascii="Times New Roman" w:eastAsia="Arial Unicode MS" w:hAnsi="Times New Roman" w:cs="Times New Roman"/>
          <w:b/>
          <w:kern w:val="1"/>
          <w:lang w:val="sr-Cyrl-RS" w:eastAsia="ar-SA"/>
        </w:rPr>
      </w:pPr>
      <w:r w:rsidRPr="00505FEC">
        <w:rPr>
          <w:rFonts w:ascii="Times New Roman" w:hAnsi="Times New Roman" w:cs="Times New Roman"/>
          <w:b/>
          <w:kern w:val="1"/>
          <w:lang w:val="sr-Cyrl-RS" w:eastAsia="ar-SA"/>
        </w:rPr>
        <w:t xml:space="preserve">Члан </w:t>
      </w:r>
      <w:r w:rsidR="00F73A7D" w:rsidRPr="00505FEC">
        <w:rPr>
          <w:rFonts w:ascii="Times New Roman" w:hAnsi="Times New Roman" w:cs="Times New Roman"/>
          <w:b/>
          <w:kern w:val="1"/>
          <w:lang w:val="sr-Cyrl-RS" w:eastAsia="ar-SA"/>
        </w:rPr>
        <w:t>8</w:t>
      </w:r>
      <w:r w:rsidRPr="00505FEC">
        <w:rPr>
          <w:rFonts w:ascii="Times New Roman" w:hAnsi="Times New Roman" w:cs="Times New Roman"/>
          <w:b/>
          <w:kern w:val="1"/>
          <w:lang w:val="sr-Cyrl-RS" w:eastAsia="ar-SA"/>
        </w:rPr>
        <w:t>.</w:t>
      </w:r>
    </w:p>
    <w:p w14:paraId="14596E7E" w14:textId="77777777" w:rsidR="00EC4BB1" w:rsidRPr="00505FEC" w:rsidRDefault="00EC4BB1" w:rsidP="00C437B5">
      <w:pPr>
        <w:suppressAutoHyphens/>
        <w:spacing w:after="0" w:line="276" w:lineRule="auto"/>
        <w:ind w:firstLine="720"/>
        <w:jc w:val="both"/>
        <w:rPr>
          <w:rFonts w:ascii="Times New Roman" w:eastAsia="Arial Unicode MS" w:hAnsi="Times New Roman" w:cs="Times New Roman"/>
          <w:kern w:val="1"/>
          <w:lang w:val="sr-Cyrl-RS" w:eastAsia="ar-SA"/>
        </w:rPr>
      </w:pPr>
      <w:r w:rsidRPr="00505FEC">
        <w:rPr>
          <w:rFonts w:ascii="Times New Roman" w:eastAsia="Arial Unicode MS" w:hAnsi="Times New Roman" w:cs="Times New Roman"/>
          <w:kern w:val="1"/>
          <w:lang w:val="sr-Cyrl-RS" w:eastAsia="ar-SA"/>
        </w:rPr>
        <w:t>Задаци лица задуженог за спровођење поступка, односно комисије за набавку</w:t>
      </w:r>
      <w:r w:rsidR="00F73A7D" w:rsidRPr="00505FEC">
        <w:rPr>
          <w:rFonts w:ascii="Times New Roman" w:eastAsia="Arial Unicode MS" w:hAnsi="Times New Roman" w:cs="Times New Roman"/>
          <w:kern w:val="1"/>
          <w:lang w:val="sr-Cyrl-RS" w:eastAsia="ar-SA"/>
        </w:rPr>
        <w:t xml:space="preserve"> су да</w:t>
      </w:r>
      <w:r w:rsidRPr="00505FEC">
        <w:rPr>
          <w:rFonts w:ascii="Times New Roman" w:eastAsia="Arial Unicode MS" w:hAnsi="Times New Roman" w:cs="Times New Roman"/>
          <w:kern w:val="1"/>
          <w:lang w:val="sr-Cyrl-RS" w:eastAsia="ar-SA"/>
        </w:rPr>
        <w:t xml:space="preserve">: </w:t>
      </w:r>
    </w:p>
    <w:p w14:paraId="45F0881A" w14:textId="2935EF91" w:rsidR="00EC4BB1" w:rsidRPr="00505FEC" w:rsidRDefault="00EC4BB1" w:rsidP="00C437B5">
      <w:pPr>
        <w:suppressAutoHyphens/>
        <w:spacing w:after="0" w:line="276" w:lineRule="auto"/>
        <w:ind w:left="720"/>
        <w:jc w:val="both"/>
        <w:rPr>
          <w:rFonts w:ascii="Times New Roman" w:eastAsia="Arial Unicode MS" w:hAnsi="Times New Roman" w:cs="Times New Roman"/>
          <w:kern w:val="1"/>
          <w:lang w:val="sr-Cyrl-RS" w:eastAsia="ar-SA"/>
        </w:rPr>
      </w:pPr>
      <w:r w:rsidRPr="00505FEC">
        <w:rPr>
          <w:rFonts w:ascii="Times New Roman" w:hAnsi="Times New Roman" w:cs="Times New Roman"/>
          <w:lang w:val="sr-Cyrl-RS"/>
        </w:rPr>
        <w:t>- припрем</w:t>
      </w:r>
      <w:r w:rsidR="00F73A7D" w:rsidRPr="00505FEC">
        <w:rPr>
          <w:rFonts w:ascii="Times New Roman" w:hAnsi="Times New Roman" w:cs="Times New Roman"/>
          <w:lang w:val="sr-Cyrl-RS"/>
        </w:rPr>
        <w:t>и</w:t>
      </w:r>
      <w:r w:rsidRPr="00505FEC">
        <w:rPr>
          <w:rFonts w:ascii="Times New Roman" w:hAnsi="Times New Roman" w:cs="Times New Roman"/>
          <w:lang w:val="sr-Cyrl-RS"/>
        </w:rPr>
        <w:t xml:space="preserve"> позив за подношење понуда и друг</w:t>
      </w:r>
      <w:r w:rsidR="00F73A7D" w:rsidRPr="00505FEC">
        <w:rPr>
          <w:rFonts w:ascii="Times New Roman" w:hAnsi="Times New Roman" w:cs="Times New Roman"/>
          <w:lang w:val="sr-Cyrl-RS"/>
        </w:rPr>
        <w:t>е</w:t>
      </w:r>
      <w:r w:rsidRPr="00505FEC">
        <w:rPr>
          <w:rFonts w:ascii="Times New Roman" w:hAnsi="Times New Roman" w:cs="Times New Roman"/>
          <w:lang w:val="sr-Cyrl-RS"/>
        </w:rPr>
        <w:t xml:space="preserve"> акт</w:t>
      </w:r>
      <w:r w:rsidR="00F73A7D" w:rsidRPr="00505FEC">
        <w:rPr>
          <w:rFonts w:ascii="Times New Roman" w:hAnsi="Times New Roman" w:cs="Times New Roman"/>
          <w:lang w:val="sr-Cyrl-RS"/>
        </w:rPr>
        <w:t>е</w:t>
      </w:r>
      <w:r w:rsidRPr="00505FEC">
        <w:rPr>
          <w:rFonts w:ascii="Times New Roman" w:hAnsi="Times New Roman" w:cs="Times New Roman"/>
          <w:lang w:val="sr-Cyrl-RS"/>
        </w:rPr>
        <w:t xml:space="preserve"> у поступку набавке</w:t>
      </w:r>
      <w:r w:rsidRPr="00505FEC">
        <w:rPr>
          <w:rFonts w:ascii="Times New Roman" w:eastAsia="Arial Unicode MS" w:hAnsi="Times New Roman" w:cs="Times New Roman"/>
          <w:kern w:val="1"/>
          <w:lang w:val="sr-Cyrl-RS" w:eastAsia="ar-SA"/>
        </w:rPr>
        <w:t>;</w:t>
      </w:r>
    </w:p>
    <w:p w14:paraId="37A22D5B" w14:textId="77777777" w:rsidR="00EC4BB1" w:rsidRPr="00505FEC" w:rsidRDefault="00EC4BB1" w:rsidP="00C437B5">
      <w:pPr>
        <w:suppressAutoHyphens/>
        <w:spacing w:after="0" w:line="276" w:lineRule="auto"/>
        <w:ind w:left="720"/>
        <w:jc w:val="both"/>
        <w:rPr>
          <w:rFonts w:ascii="Times New Roman" w:eastAsia="Arial Unicode MS" w:hAnsi="Times New Roman" w:cs="Times New Roman"/>
          <w:kern w:val="1"/>
          <w:lang w:val="sr-Cyrl-RS" w:eastAsia="ar-SA"/>
        </w:rPr>
      </w:pPr>
      <w:r w:rsidRPr="00505FEC">
        <w:rPr>
          <w:rFonts w:ascii="Times New Roman" w:eastAsia="Arial Unicode MS" w:hAnsi="Times New Roman" w:cs="Times New Roman"/>
          <w:kern w:val="1"/>
          <w:lang w:val="sr-Cyrl-RS" w:eastAsia="ar-SA"/>
        </w:rPr>
        <w:t>- отв</w:t>
      </w:r>
      <w:r w:rsidR="00F73A7D" w:rsidRPr="00505FEC">
        <w:rPr>
          <w:rFonts w:ascii="Times New Roman" w:eastAsia="Arial Unicode MS" w:hAnsi="Times New Roman" w:cs="Times New Roman"/>
          <w:kern w:val="1"/>
          <w:lang w:val="sr-Cyrl-RS" w:eastAsia="ar-SA"/>
        </w:rPr>
        <w:t>ори</w:t>
      </w:r>
      <w:r w:rsidRPr="00505FEC">
        <w:rPr>
          <w:rFonts w:ascii="Times New Roman" w:eastAsia="Arial Unicode MS" w:hAnsi="Times New Roman" w:cs="Times New Roman"/>
          <w:kern w:val="1"/>
          <w:lang w:val="sr-Cyrl-RS" w:eastAsia="ar-SA"/>
        </w:rPr>
        <w:t xml:space="preserve"> и прегледа понуд</w:t>
      </w:r>
      <w:r w:rsidR="00F73A7D" w:rsidRPr="00505FEC">
        <w:rPr>
          <w:rFonts w:ascii="Times New Roman" w:eastAsia="Arial Unicode MS" w:hAnsi="Times New Roman" w:cs="Times New Roman"/>
          <w:kern w:val="1"/>
          <w:lang w:val="sr-Cyrl-RS" w:eastAsia="ar-SA"/>
        </w:rPr>
        <w:t>е</w:t>
      </w:r>
      <w:r w:rsidRPr="00505FEC">
        <w:rPr>
          <w:rFonts w:ascii="Times New Roman" w:eastAsia="Arial Unicode MS" w:hAnsi="Times New Roman" w:cs="Times New Roman"/>
          <w:kern w:val="1"/>
          <w:lang w:val="sr-Cyrl-RS" w:eastAsia="ar-SA"/>
        </w:rPr>
        <w:t>;</w:t>
      </w:r>
    </w:p>
    <w:p w14:paraId="63B2C2B7" w14:textId="77777777" w:rsidR="00EC4BB1" w:rsidRDefault="00EC4BB1" w:rsidP="00C437B5">
      <w:pPr>
        <w:suppressAutoHyphens/>
        <w:spacing w:after="0" w:line="276" w:lineRule="auto"/>
        <w:ind w:left="720"/>
        <w:jc w:val="both"/>
        <w:rPr>
          <w:rFonts w:ascii="Times New Roman" w:eastAsia="Arial Unicode MS" w:hAnsi="Times New Roman" w:cs="Times New Roman"/>
          <w:kern w:val="1"/>
          <w:lang w:val="sr-Latn-RS" w:eastAsia="ar-SA"/>
        </w:rPr>
      </w:pPr>
      <w:r w:rsidRPr="00505FEC">
        <w:rPr>
          <w:rFonts w:ascii="Times New Roman" w:eastAsia="Arial Unicode MS" w:hAnsi="Times New Roman" w:cs="Times New Roman"/>
          <w:kern w:val="1"/>
          <w:lang w:val="sr-Cyrl-RS" w:eastAsia="ar-SA"/>
        </w:rPr>
        <w:t>- предузима св</w:t>
      </w:r>
      <w:r w:rsidR="00F73A7D" w:rsidRPr="00505FEC">
        <w:rPr>
          <w:rFonts w:ascii="Times New Roman" w:eastAsia="Arial Unicode MS" w:hAnsi="Times New Roman" w:cs="Times New Roman"/>
          <w:kern w:val="1"/>
          <w:lang w:val="sr-Cyrl-RS" w:eastAsia="ar-SA"/>
        </w:rPr>
        <w:t>е</w:t>
      </w:r>
      <w:r w:rsidRPr="00505FEC">
        <w:rPr>
          <w:rFonts w:ascii="Times New Roman" w:eastAsia="Arial Unicode MS" w:hAnsi="Times New Roman" w:cs="Times New Roman"/>
          <w:kern w:val="1"/>
          <w:lang w:val="sr-Cyrl-RS" w:eastAsia="ar-SA"/>
        </w:rPr>
        <w:t xml:space="preserve"> друг</w:t>
      </w:r>
      <w:r w:rsidR="00F73A7D" w:rsidRPr="00505FEC">
        <w:rPr>
          <w:rFonts w:ascii="Times New Roman" w:eastAsia="Arial Unicode MS" w:hAnsi="Times New Roman" w:cs="Times New Roman"/>
          <w:kern w:val="1"/>
          <w:lang w:val="sr-Cyrl-RS" w:eastAsia="ar-SA"/>
        </w:rPr>
        <w:t>е</w:t>
      </w:r>
      <w:r w:rsidRPr="00505FEC">
        <w:rPr>
          <w:rFonts w:ascii="Times New Roman" w:eastAsia="Arial Unicode MS" w:hAnsi="Times New Roman" w:cs="Times New Roman"/>
          <w:kern w:val="1"/>
          <w:lang w:val="sr-Cyrl-RS" w:eastAsia="ar-SA"/>
        </w:rPr>
        <w:t xml:space="preserve"> потребн</w:t>
      </w:r>
      <w:r w:rsidR="00F73A7D" w:rsidRPr="00505FEC">
        <w:rPr>
          <w:rFonts w:ascii="Times New Roman" w:eastAsia="Arial Unicode MS" w:hAnsi="Times New Roman" w:cs="Times New Roman"/>
          <w:kern w:val="1"/>
          <w:lang w:val="sr-Cyrl-RS" w:eastAsia="ar-SA"/>
        </w:rPr>
        <w:t>е</w:t>
      </w:r>
      <w:r w:rsidRPr="00505FEC">
        <w:rPr>
          <w:rFonts w:ascii="Times New Roman" w:eastAsia="Arial Unicode MS" w:hAnsi="Times New Roman" w:cs="Times New Roman"/>
          <w:kern w:val="1"/>
          <w:lang w:val="sr-Cyrl-RS" w:eastAsia="ar-SA"/>
        </w:rPr>
        <w:t xml:space="preserve"> радњ</w:t>
      </w:r>
      <w:r w:rsidR="00F73A7D" w:rsidRPr="00505FEC">
        <w:rPr>
          <w:rFonts w:ascii="Times New Roman" w:eastAsia="Arial Unicode MS" w:hAnsi="Times New Roman" w:cs="Times New Roman"/>
          <w:kern w:val="1"/>
          <w:lang w:val="sr-Cyrl-RS" w:eastAsia="ar-SA"/>
        </w:rPr>
        <w:t>е</w:t>
      </w:r>
      <w:r w:rsidRPr="00505FEC">
        <w:rPr>
          <w:rFonts w:ascii="Times New Roman" w:eastAsia="Arial Unicode MS" w:hAnsi="Times New Roman" w:cs="Times New Roman"/>
          <w:kern w:val="1"/>
          <w:lang w:val="sr-Cyrl-RS" w:eastAsia="ar-SA"/>
        </w:rPr>
        <w:t xml:space="preserve"> у вези са спровођењем поступка набавке. </w:t>
      </w:r>
    </w:p>
    <w:p w14:paraId="18A0D750" w14:textId="77777777" w:rsidR="00C437B5" w:rsidRPr="00C437B5" w:rsidRDefault="00C437B5" w:rsidP="00C437B5">
      <w:pPr>
        <w:suppressAutoHyphens/>
        <w:spacing w:after="0" w:line="276" w:lineRule="auto"/>
        <w:ind w:left="720"/>
        <w:jc w:val="both"/>
        <w:rPr>
          <w:rFonts w:ascii="Times New Roman" w:eastAsia="Arial Unicode MS" w:hAnsi="Times New Roman" w:cs="Times New Roman"/>
          <w:kern w:val="1"/>
          <w:lang w:val="sr-Latn-RS" w:eastAsia="ar-SA"/>
        </w:rPr>
      </w:pPr>
    </w:p>
    <w:p w14:paraId="73596872"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Начин пружања стручне помоћи комисији, односно лицу задуженом за спровођење поступка набавке</w:t>
      </w:r>
    </w:p>
    <w:p w14:paraId="4808E52F"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 xml:space="preserve">Члан </w:t>
      </w:r>
      <w:r w:rsidR="00F73A7D" w:rsidRPr="00505FEC">
        <w:rPr>
          <w:rFonts w:ascii="Times New Roman" w:hAnsi="Times New Roman" w:cs="Times New Roman"/>
          <w:b/>
          <w:lang w:val="sr-Cyrl-RS"/>
        </w:rPr>
        <w:t>9</w:t>
      </w:r>
      <w:r w:rsidRPr="00505FEC">
        <w:rPr>
          <w:rFonts w:ascii="Times New Roman" w:hAnsi="Times New Roman" w:cs="Times New Roman"/>
          <w:b/>
          <w:lang w:val="sr-Cyrl-RS"/>
        </w:rPr>
        <w:t>.</w:t>
      </w:r>
    </w:p>
    <w:p w14:paraId="184D1B03" w14:textId="77777777" w:rsidR="00EC4BB1" w:rsidRDefault="00D0062B" w:rsidP="00C437B5">
      <w:pPr>
        <w:spacing w:after="0" w:line="276" w:lineRule="auto"/>
        <w:ind w:firstLine="720"/>
        <w:jc w:val="both"/>
        <w:rPr>
          <w:rFonts w:ascii="Times New Roman" w:hAnsi="Times New Roman" w:cs="Times New Roman"/>
          <w:bCs/>
          <w:lang w:val="sr-Latn-RS"/>
        </w:rPr>
      </w:pPr>
      <w:r w:rsidRPr="00505FEC">
        <w:rPr>
          <w:rFonts w:ascii="Times New Roman" w:hAnsi="Times New Roman" w:cs="Times New Roman"/>
          <w:bCs/>
          <w:lang w:val="sr-Cyrl-RS"/>
        </w:rPr>
        <w:t>Носилац реализације</w:t>
      </w:r>
      <w:r w:rsidR="00EC4BB1" w:rsidRPr="00505FEC">
        <w:rPr>
          <w:rFonts w:ascii="Times New Roman" w:hAnsi="Times New Roman" w:cs="Times New Roman"/>
          <w:bCs/>
          <w:lang w:val="sr-Cyrl-RS"/>
        </w:rPr>
        <w:t xml:space="preserve"> и све организационе јединице дужне су да у оквиру своје надлежности пруже стручну помоћ комисији за набавку, односно лицу задуженом за спровођење поступка набавке.</w:t>
      </w:r>
    </w:p>
    <w:p w14:paraId="6D70C731" w14:textId="77777777" w:rsidR="00C437B5" w:rsidRDefault="00C437B5" w:rsidP="00C437B5">
      <w:pPr>
        <w:spacing w:after="0" w:line="276" w:lineRule="auto"/>
        <w:ind w:firstLine="720"/>
        <w:jc w:val="both"/>
        <w:rPr>
          <w:rFonts w:ascii="Times New Roman" w:hAnsi="Times New Roman" w:cs="Times New Roman"/>
          <w:bCs/>
          <w:lang w:val="sr-Cyrl-RS"/>
        </w:rPr>
      </w:pPr>
    </w:p>
    <w:p w14:paraId="67A913EB" w14:textId="77777777" w:rsidR="0034708B" w:rsidRDefault="0034708B" w:rsidP="00C437B5">
      <w:pPr>
        <w:spacing w:after="0" w:line="276" w:lineRule="auto"/>
        <w:ind w:firstLine="720"/>
        <w:jc w:val="both"/>
        <w:rPr>
          <w:rFonts w:ascii="Times New Roman" w:hAnsi="Times New Roman" w:cs="Times New Roman"/>
          <w:bCs/>
          <w:lang w:val="sr-Cyrl-RS"/>
        </w:rPr>
      </w:pPr>
    </w:p>
    <w:p w14:paraId="5C6E144F" w14:textId="77777777" w:rsidR="0034708B" w:rsidRPr="0034708B" w:rsidRDefault="0034708B" w:rsidP="00C437B5">
      <w:pPr>
        <w:spacing w:after="0" w:line="276" w:lineRule="auto"/>
        <w:ind w:firstLine="720"/>
        <w:jc w:val="both"/>
        <w:rPr>
          <w:rFonts w:ascii="Times New Roman" w:hAnsi="Times New Roman" w:cs="Times New Roman"/>
          <w:bCs/>
          <w:lang w:val="sr-Cyrl-RS"/>
        </w:rPr>
      </w:pPr>
    </w:p>
    <w:p w14:paraId="09D2A42B"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Позив за подношење понуда</w:t>
      </w:r>
    </w:p>
    <w:p w14:paraId="70F0C6F5"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Члан 1</w:t>
      </w:r>
      <w:r w:rsidR="00D0062B" w:rsidRPr="00505FEC">
        <w:rPr>
          <w:rFonts w:ascii="Times New Roman" w:hAnsi="Times New Roman" w:cs="Times New Roman"/>
          <w:b/>
          <w:lang w:val="sr-Cyrl-RS"/>
        </w:rPr>
        <w:t>0</w:t>
      </w:r>
      <w:r w:rsidRPr="00505FEC">
        <w:rPr>
          <w:rFonts w:ascii="Times New Roman" w:hAnsi="Times New Roman" w:cs="Times New Roman"/>
          <w:b/>
          <w:lang w:val="sr-Cyrl-RS"/>
        </w:rPr>
        <w:t>.</w:t>
      </w:r>
    </w:p>
    <w:p w14:paraId="600D8DD4"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lastRenderedPageBreak/>
        <w:t xml:space="preserve">Позив за подношење понуда садржи предмет набавке, техничке спецификације, количину, јединицу мере, рок за достављање понуда и начин подношења понуда, критеријуме, рок испоруке, елементе понуде око којих ће се преговарати и начин преговора, контакт за тражење додатних појашњења у вези са сачињавањем понуде и начин давања додатних појашњења, а у случају потребе и друге елементе, с обзиром на предмет набавке. </w:t>
      </w:r>
    </w:p>
    <w:p w14:paraId="0306DC5B"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Позив за подношење понуда и други потребни документи сачињавају се у </w:t>
      </w:r>
      <w:r w:rsidR="00D0062B" w:rsidRPr="00505FEC">
        <w:rPr>
          <w:rFonts w:ascii="Times New Roman" w:hAnsi="Times New Roman" w:cs="Times New Roman"/>
          <w:bCs/>
          <w:lang w:val="sr-Cyrl-RS"/>
        </w:rPr>
        <w:t xml:space="preserve">оквирном </w:t>
      </w:r>
      <w:r w:rsidRPr="00505FEC">
        <w:rPr>
          <w:rFonts w:ascii="Times New Roman" w:hAnsi="Times New Roman" w:cs="Times New Roman"/>
          <w:bCs/>
          <w:lang w:val="sr-Cyrl-RS"/>
        </w:rPr>
        <w:t xml:space="preserve">року од пет радних дана од дана доношења одлуке о спровођењу поступка набавке.  </w:t>
      </w:r>
    </w:p>
    <w:p w14:paraId="39403679"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Контролу позива за подношење понуда и осталих сачињених докумената врши </w:t>
      </w:r>
      <w:r w:rsidR="00D0062B" w:rsidRPr="00505FEC">
        <w:rPr>
          <w:rFonts w:ascii="Times New Roman" w:hAnsi="Times New Roman" w:cs="Times New Roman"/>
          <w:bCs/>
          <w:lang w:val="sr-Cyrl-RS"/>
        </w:rPr>
        <w:t>носилац реализације</w:t>
      </w:r>
      <w:r w:rsidRPr="00505FEC">
        <w:rPr>
          <w:rFonts w:ascii="Times New Roman" w:hAnsi="Times New Roman" w:cs="Times New Roman"/>
          <w:bCs/>
          <w:lang w:val="sr-Cyrl-RS"/>
        </w:rPr>
        <w:t>.</w:t>
      </w:r>
      <w:r w:rsidR="00D0062B" w:rsidRPr="00505FEC">
        <w:rPr>
          <w:rFonts w:ascii="Times New Roman" w:hAnsi="Times New Roman" w:cs="Times New Roman"/>
          <w:bCs/>
          <w:lang w:val="sr-Cyrl-RS"/>
        </w:rPr>
        <w:t xml:space="preserve"> </w:t>
      </w:r>
      <w:r w:rsidRPr="00505FEC">
        <w:rPr>
          <w:rFonts w:ascii="Times New Roman" w:hAnsi="Times New Roman" w:cs="Times New Roman"/>
          <w:bCs/>
          <w:lang w:val="sr-Cyrl-RS"/>
        </w:rPr>
        <w:t xml:space="preserve">   </w:t>
      </w:r>
    </w:p>
    <w:p w14:paraId="6F768843" w14:textId="77777777" w:rsidR="00EC4BB1" w:rsidRPr="00505FEC" w:rsidRDefault="00D0062B"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Носилац реализације </w:t>
      </w:r>
      <w:r w:rsidR="00EC4BB1" w:rsidRPr="00505FEC">
        <w:rPr>
          <w:rFonts w:ascii="Times New Roman" w:hAnsi="Times New Roman" w:cs="Times New Roman"/>
          <w:bCs/>
          <w:lang w:val="sr-Cyrl-RS"/>
        </w:rPr>
        <w:t xml:space="preserve">позив за подношење понуда и друге сачињене документе доставља писаним путем (укључујући и и-мејл) привредним субјектима предложеним у захтеву за набавку.  </w:t>
      </w:r>
    </w:p>
    <w:p w14:paraId="397C2971" w14:textId="77777777" w:rsidR="009B3C3B" w:rsidRDefault="00EC4BB1" w:rsidP="00C437B5">
      <w:pPr>
        <w:spacing w:after="0" w:line="276" w:lineRule="auto"/>
        <w:ind w:firstLine="720"/>
        <w:jc w:val="both"/>
        <w:rPr>
          <w:rFonts w:ascii="Times New Roman" w:hAnsi="Times New Roman" w:cs="Times New Roman"/>
          <w:bCs/>
          <w:lang w:val="sr-Latn-RS"/>
        </w:rPr>
      </w:pPr>
      <w:r w:rsidRPr="00505FEC">
        <w:rPr>
          <w:rFonts w:ascii="Times New Roman" w:hAnsi="Times New Roman" w:cs="Times New Roman"/>
          <w:bCs/>
          <w:lang w:val="sr-Cyrl-RS"/>
        </w:rPr>
        <w:t xml:space="preserve">Рок за подношење понуда мора бити примерен времену потребном за припрему понуде и утврђује се за сваки појединачни поступак набавке. </w:t>
      </w:r>
    </w:p>
    <w:p w14:paraId="1A96864F" w14:textId="77777777" w:rsidR="00C437B5" w:rsidRPr="00C437B5" w:rsidRDefault="00C437B5" w:rsidP="00C437B5">
      <w:pPr>
        <w:spacing w:after="0" w:line="276" w:lineRule="auto"/>
        <w:ind w:firstLine="720"/>
        <w:jc w:val="both"/>
        <w:rPr>
          <w:rFonts w:ascii="Times New Roman" w:hAnsi="Times New Roman" w:cs="Times New Roman"/>
          <w:bCs/>
          <w:lang w:val="sr-Latn-RS"/>
        </w:rPr>
      </w:pPr>
    </w:p>
    <w:p w14:paraId="4477953E"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Начин подношења понуде и отварање понуда</w:t>
      </w:r>
    </w:p>
    <w:p w14:paraId="3AA53CAC"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Члан 1</w:t>
      </w:r>
      <w:r w:rsidR="00D0062B" w:rsidRPr="00505FEC">
        <w:rPr>
          <w:rFonts w:ascii="Times New Roman" w:hAnsi="Times New Roman" w:cs="Times New Roman"/>
          <w:b/>
          <w:lang w:val="sr-Cyrl-RS"/>
        </w:rPr>
        <w:t>1</w:t>
      </w:r>
      <w:r w:rsidRPr="00505FEC">
        <w:rPr>
          <w:rFonts w:ascii="Times New Roman" w:hAnsi="Times New Roman" w:cs="Times New Roman"/>
          <w:b/>
          <w:lang w:val="sr-Cyrl-RS"/>
        </w:rPr>
        <w:t>.</w:t>
      </w:r>
    </w:p>
    <w:p w14:paraId="70156175"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Начин подношења понуде одређује се у позиву за подношење понуда и може бити: непосредно, путем поште или електронским путем.  </w:t>
      </w:r>
    </w:p>
    <w:p w14:paraId="7F48B093"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Уколико је процењена вредност набавке већа од 500.000,00 динара, понуде се не могу поднети електронским путем. </w:t>
      </w:r>
    </w:p>
    <w:p w14:paraId="22AAE6F9"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Понуде поднете непосредно или путем поште евидентира у посебну евиденцију о примљеним понудама организациона јединица у чијем су делокругу послови писарнице, док понуде поднете електронским средствима евидентира </w:t>
      </w:r>
      <w:r w:rsidR="00D0062B" w:rsidRPr="00505FEC">
        <w:rPr>
          <w:rFonts w:ascii="Times New Roman" w:hAnsi="Times New Roman" w:cs="Times New Roman"/>
          <w:bCs/>
          <w:lang w:val="sr-Cyrl-RS"/>
        </w:rPr>
        <w:t>носилац реализације</w:t>
      </w:r>
      <w:r w:rsidRPr="00505FEC">
        <w:rPr>
          <w:rFonts w:ascii="Times New Roman" w:hAnsi="Times New Roman" w:cs="Times New Roman"/>
          <w:bCs/>
          <w:lang w:val="sr-Cyrl-RS"/>
        </w:rPr>
        <w:t>.</w:t>
      </w:r>
      <w:r w:rsidR="00D0062B" w:rsidRPr="00505FEC">
        <w:rPr>
          <w:rFonts w:ascii="Times New Roman" w:hAnsi="Times New Roman" w:cs="Times New Roman"/>
          <w:bCs/>
          <w:lang w:val="sr-Cyrl-RS"/>
        </w:rPr>
        <w:t xml:space="preserve"> </w:t>
      </w:r>
      <w:r w:rsidRPr="00505FEC">
        <w:rPr>
          <w:rFonts w:ascii="Times New Roman" w:hAnsi="Times New Roman" w:cs="Times New Roman"/>
          <w:bCs/>
          <w:lang w:val="sr-Cyrl-RS"/>
        </w:rPr>
        <w:t xml:space="preserve">     </w:t>
      </w:r>
    </w:p>
    <w:p w14:paraId="116BA3C5"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Понуде се отварају непосредно по истеку рока за подношење понуда, а на поступак отварања понуда сходно се примењују одредбе правилника </w:t>
      </w:r>
      <w:r w:rsidR="001C3B4C" w:rsidRPr="00505FEC">
        <w:rPr>
          <w:rFonts w:ascii="Times New Roman" w:hAnsi="Times New Roman" w:cs="Times New Roman"/>
          <w:bCs/>
          <w:lang w:val="sr-Cyrl-RS"/>
        </w:rPr>
        <w:t>о јавним набавкама</w:t>
      </w:r>
      <w:r w:rsidRPr="00505FEC">
        <w:rPr>
          <w:rFonts w:ascii="Times New Roman" w:hAnsi="Times New Roman" w:cs="Times New Roman"/>
          <w:bCs/>
          <w:lang w:val="sr-Cyrl-RS"/>
        </w:rPr>
        <w:t xml:space="preserve">. </w:t>
      </w:r>
    </w:p>
    <w:p w14:paraId="697670B7"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О поступку отварања понуда сачињава се записник, који садржи: </w:t>
      </w:r>
    </w:p>
    <w:p w14:paraId="7FCF0680" w14:textId="77777777" w:rsidR="00EC4BB1" w:rsidRPr="00505FEC" w:rsidRDefault="00EC4BB1" w:rsidP="00C437B5">
      <w:pPr>
        <w:spacing w:after="0" w:line="276" w:lineRule="auto"/>
        <w:ind w:left="720"/>
        <w:jc w:val="both"/>
        <w:rPr>
          <w:rFonts w:ascii="Times New Roman" w:hAnsi="Times New Roman" w:cs="Times New Roman"/>
          <w:bCs/>
          <w:lang w:val="sr-Cyrl-RS"/>
        </w:rPr>
      </w:pPr>
      <w:r w:rsidRPr="00505FEC">
        <w:rPr>
          <w:rFonts w:ascii="Times New Roman" w:hAnsi="Times New Roman" w:cs="Times New Roman"/>
          <w:bCs/>
          <w:lang w:val="sr-Cyrl-RS"/>
        </w:rPr>
        <w:t xml:space="preserve">- податке о броју и предмету набавке; </w:t>
      </w:r>
    </w:p>
    <w:p w14:paraId="44395D87" w14:textId="77777777" w:rsidR="00EC4BB1" w:rsidRPr="00505FEC" w:rsidRDefault="00EC4BB1" w:rsidP="00C437B5">
      <w:pPr>
        <w:spacing w:after="0" w:line="276" w:lineRule="auto"/>
        <w:ind w:left="720"/>
        <w:jc w:val="both"/>
        <w:rPr>
          <w:rFonts w:ascii="Times New Roman" w:hAnsi="Times New Roman" w:cs="Times New Roman"/>
          <w:bCs/>
          <w:lang w:val="sr-Cyrl-RS"/>
        </w:rPr>
      </w:pPr>
      <w:r w:rsidRPr="00505FEC">
        <w:rPr>
          <w:rFonts w:ascii="Times New Roman" w:hAnsi="Times New Roman" w:cs="Times New Roman"/>
          <w:bCs/>
          <w:lang w:val="sr-Cyrl-RS"/>
        </w:rPr>
        <w:t xml:space="preserve">- податке о времену и месту отварања понуда; </w:t>
      </w:r>
    </w:p>
    <w:p w14:paraId="67C5D5CA" w14:textId="77777777" w:rsidR="00EC4BB1" w:rsidRPr="00505FEC" w:rsidRDefault="00EC4BB1" w:rsidP="00C437B5">
      <w:pPr>
        <w:spacing w:after="0" w:line="276" w:lineRule="auto"/>
        <w:ind w:left="720"/>
        <w:jc w:val="both"/>
        <w:rPr>
          <w:rFonts w:ascii="Times New Roman" w:hAnsi="Times New Roman" w:cs="Times New Roman"/>
          <w:bCs/>
          <w:lang w:val="sr-Cyrl-RS"/>
        </w:rPr>
      </w:pPr>
      <w:r w:rsidRPr="00505FEC">
        <w:rPr>
          <w:rFonts w:ascii="Times New Roman" w:hAnsi="Times New Roman" w:cs="Times New Roman"/>
          <w:bCs/>
          <w:lang w:val="sr-Cyrl-RS"/>
        </w:rPr>
        <w:t xml:space="preserve">- елементе примљених понуда (цена, рок испоруке и др); </w:t>
      </w:r>
    </w:p>
    <w:p w14:paraId="2BA786BE" w14:textId="77777777" w:rsidR="00EC4BB1" w:rsidRPr="00505FEC" w:rsidRDefault="00EC4BB1" w:rsidP="00C437B5">
      <w:pPr>
        <w:spacing w:after="0" w:line="276" w:lineRule="auto"/>
        <w:ind w:left="720"/>
        <w:jc w:val="both"/>
        <w:rPr>
          <w:rFonts w:ascii="Times New Roman" w:hAnsi="Times New Roman" w:cs="Times New Roman"/>
          <w:bCs/>
          <w:lang w:val="sr-Cyrl-RS"/>
        </w:rPr>
      </w:pPr>
      <w:r w:rsidRPr="00505FEC">
        <w:rPr>
          <w:rFonts w:ascii="Times New Roman" w:hAnsi="Times New Roman" w:cs="Times New Roman"/>
          <w:bCs/>
          <w:lang w:val="sr-Cyrl-RS"/>
        </w:rPr>
        <w:t xml:space="preserve">- друге потребне податке. </w:t>
      </w:r>
    </w:p>
    <w:p w14:paraId="54E8F120" w14:textId="77777777" w:rsidR="00EC4BB1" w:rsidRDefault="00EC4BB1" w:rsidP="00C437B5">
      <w:pPr>
        <w:spacing w:after="0" w:line="276" w:lineRule="auto"/>
        <w:ind w:firstLine="720"/>
        <w:jc w:val="both"/>
        <w:rPr>
          <w:rFonts w:ascii="Times New Roman" w:hAnsi="Times New Roman" w:cs="Times New Roman"/>
          <w:bCs/>
          <w:lang w:val="sr-Latn-RS"/>
        </w:rPr>
      </w:pPr>
      <w:r w:rsidRPr="00505FEC">
        <w:rPr>
          <w:rFonts w:ascii="Times New Roman" w:hAnsi="Times New Roman" w:cs="Times New Roman"/>
          <w:bCs/>
          <w:lang w:val="sr-Cyrl-RS"/>
        </w:rPr>
        <w:t xml:space="preserve">Записник о отварању понуда се може доставити привредним субјектима на њихов захтев писаним путем (укључујући и и-мејл). </w:t>
      </w:r>
    </w:p>
    <w:p w14:paraId="1BAB4092" w14:textId="77777777" w:rsidR="00C437B5" w:rsidRDefault="00C437B5" w:rsidP="00C437B5">
      <w:pPr>
        <w:spacing w:after="0" w:line="276" w:lineRule="auto"/>
        <w:ind w:firstLine="720"/>
        <w:jc w:val="both"/>
        <w:rPr>
          <w:rFonts w:ascii="Times New Roman" w:hAnsi="Times New Roman" w:cs="Times New Roman"/>
          <w:bCs/>
          <w:lang w:val="sr-Cyrl-RS"/>
        </w:rPr>
      </w:pPr>
    </w:p>
    <w:p w14:paraId="060DF0CC" w14:textId="77777777" w:rsidR="0034708B" w:rsidRDefault="0034708B" w:rsidP="00C437B5">
      <w:pPr>
        <w:spacing w:after="0" w:line="276" w:lineRule="auto"/>
        <w:ind w:firstLine="720"/>
        <w:jc w:val="both"/>
        <w:rPr>
          <w:rFonts w:ascii="Times New Roman" w:hAnsi="Times New Roman" w:cs="Times New Roman"/>
          <w:bCs/>
          <w:lang w:val="sr-Cyrl-RS"/>
        </w:rPr>
      </w:pPr>
    </w:p>
    <w:p w14:paraId="5FDB6A45" w14:textId="77777777" w:rsidR="0034708B" w:rsidRPr="0034708B" w:rsidRDefault="0034708B" w:rsidP="00C437B5">
      <w:pPr>
        <w:spacing w:after="0" w:line="276" w:lineRule="auto"/>
        <w:ind w:firstLine="720"/>
        <w:jc w:val="both"/>
        <w:rPr>
          <w:rFonts w:ascii="Times New Roman" w:hAnsi="Times New Roman" w:cs="Times New Roman"/>
          <w:bCs/>
          <w:lang w:val="sr-Cyrl-RS"/>
        </w:rPr>
      </w:pPr>
    </w:p>
    <w:p w14:paraId="0689865C" w14:textId="77777777" w:rsidR="00EC4BB1" w:rsidRPr="00505FEC" w:rsidRDefault="00EC4BB1" w:rsidP="00C437B5">
      <w:pPr>
        <w:suppressAutoHyphens/>
        <w:spacing w:after="0" w:line="276" w:lineRule="auto"/>
        <w:jc w:val="center"/>
        <w:rPr>
          <w:rFonts w:ascii="Times New Roman" w:hAnsi="Times New Roman" w:cs="Times New Roman"/>
          <w:b/>
          <w:kern w:val="1"/>
          <w:lang w:val="sr-Cyrl-RS" w:eastAsia="ar-SA"/>
        </w:rPr>
      </w:pPr>
      <w:r w:rsidRPr="00505FEC">
        <w:rPr>
          <w:rFonts w:ascii="Times New Roman" w:hAnsi="Times New Roman" w:cs="Times New Roman"/>
          <w:b/>
          <w:kern w:val="1"/>
          <w:lang w:val="sr-Cyrl-RS" w:eastAsia="ar-SA"/>
        </w:rPr>
        <w:t>Битни недостаци понуде</w:t>
      </w:r>
    </w:p>
    <w:p w14:paraId="64F41D55" w14:textId="77777777" w:rsidR="00EC4BB1" w:rsidRPr="00505FEC" w:rsidRDefault="00EC4BB1" w:rsidP="00C437B5">
      <w:pPr>
        <w:spacing w:after="0" w:line="276" w:lineRule="auto"/>
        <w:jc w:val="center"/>
        <w:rPr>
          <w:rFonts w:ascii="Times New Roman" w:hAnsi="Times New Roman" w:cs="Times New Roman"/>
          <w:b/>
          <w:kern w:val="1"/>
          <w:lang w:val="sr-Cyrl-RS" w:eastAsia="ar-SA"/>
        </w:rPr>
      </w:pPr>
      <w:r w:rsidRPr="00505FEC">
        <w:rPr>
          <w:rFonts w:ascii="Times New Roman" w:hAnsi="Times New Roman" w:cs="Times New Roman"/>
          <w:b/>
          <w:kern w:val="1"/>
          <w:lang w:val="sr-Cyrl-RS" w:eastAsia="ar-SA"/>
        </w:rPr>
        <w:t>Члан 1</w:t>
      </w:r>
      <w:r w:rsidR="00D0062B" w:rsidRPr="00505FEC">
        <w:rPr>
          <w:rFonts w:ascii="Times New Roman" w:hAnsi="Times New Roman" w:cs="Times New Roman"/>
          <w:b/>
          <w:kern w:val="1"/>
          <w:lang w:val="sr-Cyrl-RS" w:eastAsia="ar-SA"/>
        </w:rPr>
        <w:t>2</w:t>
      </w:r>
      <w:r w:rsidRPr="00505FEC">
        <w:rPr>
          <w:rFonts w:ascii="Times New Roman" w:hAnsi="Times New Roman" w:cs="Times New Roman"/>
          <w:b/>
          <w:kern w:val="1"/>
          <w:lang w:val="sr-Cyrl-RS" w:eastAsia="ar-SA"/>
        </w:rPr>
        <w:t>.</w:t>
      </w:r>
    </w:p>
    <w:p w14:paraId="041642A3" w14:textId="77777777" w:rsidR="00EC4BB1" w:rsidRPr="00505FEC" w:rsidRDefault="00EC4BB1" w:rsidP="00C437B5">
      <w:pPr>
        <w:spacing w:after="0" w:line="276" w:lineRule="auto"/>
        <w:ind w:firstLine="720"/>
        <w:jc w:val="both"/>
        <w:rPr>
          <w:rFonts w:ascii="Times New Roman" w:hAnsi="Times New Roman" w:cs="Times New Roman"/>
          <w:lang w:val="sr-Cyrl-RS"/>
        </w:rPr>
      </w:pPr>
      <w:r w:rsidRPr="00505FEC">
        <w:rPr>
          <w:rFonts w:ascii="Times New Roman" w:hAnsi="Times New Roman" w:cs="Times New Roman"/>
          <w:lang w:val="sr-Cyrl-RS"/>
        </w:rPr>
        <w:t xml:space="preserve">Битни недостаци понуде постоје уколико је понуда неблаговремена, не испуњава услове из техничких спецификација, уколико понуђач не докаже да испуњава захтеве из </w:t>
      </w:r>
      <w:r w:rsidRPr="00505FEC">
        <w:rPr>
          <w:rFonts w:ascii="Times New Roman" w:hAnsi="Times New Roman" w:cs="Times New Roman"/>
          <w:lang w:val="sr-Cyrl-RS"/>
        </w:rPr>
        <w:lastRenderedPageBreak/>
        <w:t xml:space="preserve">позива за подношење понуда или понуда садржи друге недостатке због којих није могуће утврдити стварну садржину понуде или је није могуће упоредити са другим понудама.   </w:t>
      </w:r>
    </w:p>
    <w:p w14:paraId="65072B3F" w14:textId="77777777" w:rsidR="00EC4BB1" w:rsidRPr="00505FEC" w:rsidRDefault="00EC4BB1" w:rsidP="00C437B5">
      <w:pPr>
        <w:spacing w:after="0" w:line="276" w:lineRule="auto"/>
        <w:ind w:firstLine="720"/>
        <w:jc w:val="both"/>
        <w:rPr>
          <w:rFonts w:ascii="Times New Roman" w:hAnsi="Times New Roman" w:cs="Times New Roman"/>
          <w:lang w:val="sr-Cyrl-RS"/>
        </w:rPr>
      </w:pPr>
      <w:r w:rsidRPr="00505FEC">
        <w:rPr>
          <w:rFonts w:ascii="Times New Roman" w:hAnsi="Times New Roman" w:cs="Times New Roman"/>
          <w:lang w:val="sr-Cyrl-RS"/>
        </w:rPr>
        <w:t xml:space="preserve">Уколико понуда неког понуђача садржи битне недостатке, изузев уколико је понуда неблаговремена, тај понуђач ће бити позван да у примереном року отклони недостатке понуде, уколико таквим поступањем не може доћи до злоупотребе и довођења понуђача у неједнак положај.  </w:t>
      </w:r>
    </w:p>
    <w:p w14:paraId="13D8D98A" w14:textId="77777777" w:rsidR="00C437B5" w:rsidRDefault="00EC4BB1" w:rsidP="00C437B5">
      <w:pPr>
        <w:spacing w:after="0" w:line="276" w:lineRule="auto"/>
        <w:ind w:firstLine="720"/>
        <w:jc w:val="both"/>
        <w:rPr>
          <w:rFonts w:ascii="Times New Roman" w:hAnsi="Times New Roman" w:cs="Times New Roman"/>
          <w:lang w:val="sr-Latn-RS"/>
        </w:rPr>
      </w:pPr>
      <w:r w:rsidRPr="00505FEC">
        <w:rPr>
          <w:rFonts w:ascii="Times New Roman" w:hAnsi="Times New Roman" w:cs="Times New Roman"/>
          <w:lang w:val="sr-Cyrl-RS"/>
        </w:rPr>
        <w:t xml:space="preserve">Уколико понуђач у примереном року не отклони битне недостатке понуде, понуда овог понуђача ће бити одбијена. </w:t>
      </w:r>
    </w:p>
    <w:p w14:paraId="5F130D64" w14:textId="011E34F7" w:rsidR="00EC4BB1" w:rsidRPr="00505FEC" w:rsidRDefault="00EC4BB1" w:rsidP="00C437B5">
      <w:pPr>
        <w:spacing w:after="0" w:line="276" w:lineRule="auto"/>
        <w:ind w:firstLine="720"/>
        <w:jc w:val="both"/>
        <w:rPr>
          <w:rFonts w:ascii="Times New Roman" w:hAnsi="Times New Roman" w:cs="Times New Roman"/>
          <w:lang w:val="sr-Cyrl-RS"/>
        </w:rPr>
      </w:pPr>
      <w:r w:rsidRPr="00505FEC">
        <w:rPr>
          <w:rFonts w:ascii="Times New Roman" w:hAnsi="Times New Roman" w:cs="Times New Roman"/>
          <w:lang w:val="sr-Cyrl-RS"/>
        </w:rPr>
        <w:t xml:space="preserve"> </w:t>
      </w:r>
    </w:p>
    <w:p w14:paraId="00EF45DF"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Доношење одлуке о додели уговора</w:t>
      </w:r>
    </w:p>
    <w:p w14:paraId="76583CD2"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Члан 1</w:t>
      </w:r>
      <w:r w:rsidR="00D0062B" w:rsidRPr="00505FEC">
        <w:rPr>
          <w:rFonts w:ascii="Times New Roman" w:hAnsi="Times New Roman" w:cs="Times New Roman"/>
          <w:b/>
          <w:lang w:val="sr-Cyrl-RS"/>
        </w:rPr>
        <w:t>3</w:t>
      </w:r>
      <w:r w:rsidRPr="00505FEC">
        <w:rPr>
          <w:rFonts w:ascii="Times New Roman" w:hAnsi="Times New Roman" w:cs="Times New Roman"/>
          <w:b/>
          <w:lang w:val="sr-Cyrl-RS"/>
        </w:rPr>
        <w:t>.</w:t>
      </w:r>
    </w:p>
    <w:p w14:paraId="32224910" w14:textId="77777777"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У складу са извршеном стручном оценом понуда, комисија за набавку</w:t>
      </w:r>
      <w:r w:rsidR="00D0062B" w:rsidRPr="00505FEC">
        <w:rPr>
          <w:rFonts w:ascii="Times New Roman" w:hAnsi="Times New Roman" w:cs="Times New Roman"/>
          <w:bCs/>
          <w:lang w:val="sr-Cyrl-RS"/>
        </w:rPr>
        <w:t>,</w:t>
      </w:r>
      <w:r w:rsidRPr="00505FEC">
        <w:rPr>
          <w:rFonts w:ascii="Times New Roman" w:hAnsi="Times New Roman" w:cs="Times New Roman"/>
          <w:bCs/>
          <w:lang w:val="sr-Cyrl-RS"/>
        </w:rPr>
        <w:t xml:space="preserve"> односно лице </w:t>
      </w:r>
      <w:r w:rsidRPr="00505FEC">
        <w:rPr>
          <w:rFonts w:ascii="Times New Roman" w:hAnsi="Times New Roman" w:cs="Times New Roman"/>
          <w:lang w:val="sr-Cyrl-RS"/>
        </w:rPr>
        <w:t>задужено за спровођење поступка,</w:t>
      </w:r>
      <w:r w:rsidRPr="00505FEC">
        <w:rPr>
          <w:rFonts w:ascii="Times New Roman" w:hAnsi="Times New Roman" w:cs="Times New Roman"/>
          <w:bCs/>
          <w:lang w:val="sr-Cyrl-RS"/>
        </w:rPr>
        <w:t xml:space="preserve"> припрема предлог одлуке о додели уговора или предлог одлуке о обустави поступка.</w:t>
      </w:r>
    </w:p>
    <w:p w14:paraId="6859CB18" w14:textId="153444FA" w:rsidR="00D65332" w:rsidRPr="00505FEC" w:rsidRDefault="00D65332"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За избор најповољније </w:t>
      </w:r>
      <w:r w:rsidR="00F90A75" w:rsidRPr="00505FEC">
        <w:rPr>
          <w:rFonts w:ascii="Times New Roman" w:hAnsi="Times New Roman" w:cs="Times New Roman"/>
          <w:bCs/>
          <w:lang w:val="sr-Cyrl-RS"/>
        </w:rPr>
        <w:t>п</w:t>
      </w:r>
      <w:r w:rsidRPr="00505FEC">
        <w:rPr>
          <w:rFonts w:ascii="Times New Roman" w:hAnsi="Times New Roman" w:cs="Times New Roman"/>
          <w:bCs/>
          <w:lang w:val="sr-Cyrl-RS"/>
        </w:rPr>
        <w:t>онуде довољно је да наручиоцу буде достављена бар једна понуда</w:t>
      </w:r>
      <w:r w:rsidR="00356F13" w:rsidRPr="00505FEC">
        <w:rPr>
          <w:rFonts w:ascii="Times New Roman" w:hAnsi="Times New Roman" w:cs="Times New Roman"/>
          <w:bCs/>
          <w:lang w:val="sr-Cyrl-RS"/>
        </w:rPr>
        <w:t xml:space="preserve"> која није одбијена</w:t>
      </w:r>
      <w:r w:rsidRPr="00505FEC">
        <w:rPr>
          <w:rFonts w:ascii="Times New Roman" w:hAnsi="Times New Roman" w:cs="Times New Roman"/>
          <w:bCs/>
          <w:lang w:val="sr-Cyrl-RS"/>
        </w:rPr>
        <w:t>.</w:t>
      </w:r>
    </w:p>
    <w:p w14:paraId="57D14137" w14:textId="4392E4E8"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Предлог одлуке из става 1. овог члана доставља се ради парафирања носиоцу </w:t>
      </w:r>
      <w:r w:rsidRPr="005B6852">
        <w:rPr>
          <w:rFonts w:ascii="Times New Roman" w:hAnsi="Times New Roman" w:cs="Times New Roman"/>
          <w:bCs/>
          <w:lang w:val="sr-Cyrl-RS"/>
        </w:rPr>
        <w:t xml:space="preserve">реализације, а затим </w:t>
      </w:r>
      <w:r w:rsidR="00D0062B" w:rsidRPr="005B6852">
        <w:rPr>
          <w:rFonts w:ascii="Times New Roman" w:hAnsi="Times New Roman" w:cs="Times New Roman"/>
          <w:bCs/>
          <w:lang w:val="sr-Cyrl-RS"/>
        </w:rPr>
        <w:t xml:space="preserve">овлашћеном лицу </w:t>
      </w:r>
      <w:r w:rsidR="005B6852" w:rsidRPr="005B6852">
        <w:rPr>
          <w:rFonts w:ascii="Times New Roman" w:hAnsi="Times New Roman" w:cs="Times New Roman"/>
          <w:bCs/>
          <w:iCs/>
          <w:lang w:val="sr-Cyrl-RS"/>
        </w:rPr>
        <w:t xml:space="preserve">председнику општине </w:t>
      </w:r>
      <w:r w:rsidRPr="005B6852">
        <w:rPr>
          <w:rFonts w:ascii="Times New Roman" w:hAnsi="Times New Roman" w:cs="Times New Roman"/>
          <w:bCs/>
          <w:lang w:val="sr-Cyrl-RS"/>
        </w:rPr>
        <w:t>на потпис</w:t>
      </w:r>
      <w:r w:rsidRPr="00505FEC">
        <w:rPr>
          <w:rFonts w:ascii="Times New Roman" w:hAnsi="Times New Roman" w:cs="Times New Roman"/>
          <w:bCs/>
          <w:lang w:val="sr-Cyrl-RS"/>
        </w:rPr>
        <w:t>.</w:t>
      </w:r>
      <w:r w:rsidR="00D0062B" w:rsidRPr="00505FEC">
        <w:rPr>
          <w:rFonts w:ascii="Times New Roman" w:hAnsi="Times New Roman" w:cs="Times New Roman"/>
          <w:bCs/>
          <w:lang w:val="sr-Cyrl-RS"/>
        </w:rPr>
        <w:t xml:space="preserve"> </w:t>
      </w:r>
    </w:p>
    <w:p w14:paraId="11BFD198" w14:textId="77777777" w:rsidR="00EC4BB1" w:rsidRDefault="00EC4BB1" w:rsidP="00C437B5">
      <w:pPr>
        <w:spacing w:after="0" w:line="276" w:lineRule="auto"/>
        <w:ind w:firstLine="720"/>
        <w:jc w:val="both"/>
        <w:rPr>
          <w:rFonts w:ascii="Times New Roman" w:hAnsi="Times New Roman" w:cs="Times New Roman"/>
          <w:bCs/>
          <w:lang w:val="sr-Latn-RS"/>
        </w:rPr>
      </w:pPr>
      <w:r w:rsidRPr="00505FEC">
        <w:rPr>
          <w:rFonts w:ascii="Times New Roman" w:hAnsi="Times New Roman" w:cs="Times New Roman"/>
          <w:bCs/>
          <w:lang w:val="sr-Cyrl-RS"/>
        </w:rPr>
        <w:t>Одлук</w:t>
      </w:r>
      <w:r w:rsidR="00D0062B" w:rsidRPr="00505FEC">
        <w:rPr>
          <w:rFonts w:ascii="Times New Roman" w:hAnsi="Times New Roman" w:cs="Times New Roman"/>
          <w:bCs/>
          <w:lang w:val="sr-Cyrl-RS"/>
        </w:rPr>
        <w:t>у носилац реализације</w:t>
      </w:r>
      <w:r w:rsidRPr="00505FEC">
        <w:rPr>
          <w:rFonts w:ascii="Times New Roman" w:hAnsi="Times New Roman" w:cs="Times New Roman"/>
          <w:bCs/>
          <w:lang w:val="sr-Cyrl-RS"/>
        </w:rPr>
        <w:t xml:space="preserve"> доставља привредним субјектима у року од три дана од дана доношења писаним или електронским путем. </w:t>
      </w:r>
    </w:p>
    <w:p w14:paraId="7EE2932F" w14:textId="77777777" w:rsidR="00C437B5" w:rsidRPr="00C437B5" w:rsidRDefault="00C437B5" w:rsidP="00C437B5">
      <w:pPr>
        <w:spacing w:after="0" w:line="276" w:lineRule="auto"/>
        <w:ind w:firstLine="720"/>
        <w:jc w:val="both"/>
        <w:rPr>
          <w:rFonts w:ascii="Times New Roman" w:hAnsi="Times New Roman" w:cs="Times New Roman"/>
          <w:bCs/>
          <w:lang w:val="sr-Latn-RS"/>
        </w:rPr>
      </w:pPr>
    </w:p>
    <w:p w14:paraId="3A2565C6" w14:textId="55357FC4"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Закључење уговора</w:t>
      </w:r>
    </w:p>
    <w:p w14:paraId="47BE2190"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Члан 1</w:t>
      </w:r>
      <w:r w:rsidR="00D0062B" w:rsidRPr="00505FEC">
        <w:rPr>
          <w:rFonts w:ascii="Times New Roman" w:hAnsi="Times New Roman" w:cs="Times New Roman"/>
          <w:b/>
          <w:lang w:val="sr-Cyrl-RS"/>
        </w:rPr>
        <w:t>4</w:t>
      </w:r>
      <w:r w:rsidRPr="00505FEC">
        <w:rPr>
          <w:rFonts w:ascii="Times New Roman" w:hAnsi="Times New Roman" w:cs="Times New Roman"/>
          <w:b/>
          <w:lang w:val="sr-Cyrl-RS"/>
        </w:rPr>
        <w:t>.</w:t>
      </w:r>
    </w:p>
    <w:p w14:paraId="641A79D6" w14:textId="175E8251" w:rsidR="003F65F5"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Након доношења одлуке о додели уговора, носилац реализације </w:t>
      </w:r>
      <w:r w:rsidR="005B6852">
        <w:rPr>
          <w:rFonts w:ascii="Times New Roman" w:hAnsi="Times New Roman" w:cs="Times New Roman"/>
          <w:bCs/>
          <w:lang w:val="sr-Cyrl-RS"/>
        </w:rPr>
        <w:t>сачињава предлог уговора.</w:t>
      </w:r>
    </w:p>
    <w:p w14:paraId="66C0EF7D" w14:textId="29F95B3F" w:rsidR="00EC4BB1" w:rsidRPr="005B6852"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Носилац реализације </w:t>
      </w:r>
      <w:r w:rsidR="00D0062B" w:rsidRPr="005B6852">
        <w:rPr>
          <w:rFonts w:ascii="Times New Roman" w:hAnsi="Times New Roman" w:cs="Times New Roman"/>
          <w:bCs/>
          <w:lang w:val="sr-Cyrl-RS"/>
        </w:rPr>
        <w:t>доставља</w:t>
      </w:r>
      <w:r w:rsidR="00B477F6" w:rsidRPr="005B6852">
        <w:rPr>
          <w:rFonts w:ascii="Times New Roman" w:hAnsi="Times New Roman" w:cs="Times New Roman"/>
          <w:bCs/>
          <w:lang w:val="sr-Cyrl-RS"/>
        </w:rPr>
        <w:t xml:space="preserve"> предлог уговора</w:t>
      </w:r>
      <w:r w:rsidR="00D0062B" w:rsidRPr="005B6852">
        <w:rPr>
          <w:rFonts w:ascii="Times New Roman" w:hAnsi="Times New Roman" w:cs="Times New Roman"/>
          <w:bCs/>
          <w:lang w:val="sr-Cyrl-RS"/>
        </w:rPr>
        <w:t xml:space="preserve"> на потпис </w:t>
      </w:r>
      <w:r w:rsidR="005B6852" w:rsidRPr="005B6852">
        <w:rPr>
          <w:rFonts w:ascii="Times New Roman" w:hAnsi="Times New Roman" w:cs="Times New Roman"/>
          <w:bCs/>
          <w:iCs/>
          <w:lang w:val="sr-Cyrl-RS"/>
        </w:rPr>
        <w:t>председнику општине</w:t>
      </w:r>
      <w:r w:rsidRPr="005B6852">
        <w:rPr>
          <w:rFonts w:ascii="Times New Roman" w:hAnsi="Times New Roman" w:cs="Times New Roman"/>
          <w:bCs/>
          <w:lang w:val="sr-Cyrl-RS"/>
        </w:rPr>
        <w:t>.</w:t>
      </w:r>
      <w:r w:rsidR="00D0062B" w:rsidRPr="005B6852">
        <w:rPr>
          <w:rFonts w:ascii="Times New Roman" w:hAnsi="Times New Roman" w:cs="Times New Roman"/>
          <w:bCs/>
          <w:lang w:val="sr-Cyrl-RS"/>
        </w:rPr>
        <w:t xml:space="preserve"> </w:t>
      </w:r>
    </w:p>
    <w:p w14:paraId="1A4F05C6" w14:textId="4A336071"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Након потписивања уговора од стране овлашћеног лица</w:t>
      </w:r>
      <w:r w:rsidR="00D0062B" w:rsidRPr="00505FEC">
        <w:rPr>
          <w:rFonts w:ascii="Times New Roman" w:hAnsi="Times New Roman" w:cs="Times New Roman"/>
          <w:bCs/>
          <w:lang w:val="sr-Cyrl-RS"/>
        </w:rPr>
        <w:t xml:space="preserve"> из става 2. овог члана</w:t>
      </w:r>
      <w:r w:rsidRPr="00505FEC">
        <w:rPr>
          <w:rFonts w:ascii="Times New Roman" w:hAnsi="Times New Roman" w:cs="Times New Roman"/>
          <w:bCs/>
          <w:lang w:val="sr-Cyrl-RS"/>
        </w:rPr>
        <w:t>, носилац реализације доставља све примерке уговора на потписивање другој уговорној страни или обезбеђује потписивање на други одговарајући начин.</w:t>
      </w:r>
    </w:p>
    <w:p w14:paraId="649D4D53" w14:textId="3211F70D" w:rsidR="00EC4BB1"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Носилац реализације доставља потписани примерак уговора кориснику набавке, а фотокопију уговора</w:t>
      </w:r>
      <w:r w:rsidR="004667FC" w:rsidRPr="00505FEC">
        <w:rPr>
          <w:rFonts w:ascii="Times New Roman" w:hAnsi="Times New Roman" w:cs="Times New Roman"/>
          <w:bCs/>
          <w:lang w:val="sr-Cyrl-RS"/>
        </w:rPr>
        <w:t xml:space="preserve"> </w:t>
      </w:r>
      <w:r w:rsidRPr="00505FEC">
        <w:rPr>
          <w:rFonts w:ascii="Times New Roman" w:hAnsi="Times New Roman" w:cs="Times New Roman"/>
          <w:bCs/>
          <w:lang w:val="sr-Cyrl-RS"/>
        </w:rPr>
        <w:t>лицу задуженом за праћење реализације уговора односно другим организационим јединицама које могу бити укључене у праћење извршења уговора (које су корисници предмета набавке или на чије активности ће утицати извршење уговора).</w:t>
      </w:r>
    </w:p>
    <w:p w14:paraId="7F88C0B0" w14:textId="77777777" w:rsidR="0034708B" w:rsidRDefault="0034708B" w:rsidP="00C437B5">
      <w:pPr>
        <w:spacing w:after="0" w:line="276" w:lineRule="auto"/>
        <w:ind w:firstLine="720"/>
        <w:jc w:val="both"/>
        <w:rPr>
          <w:rFonts w:ascii="Times New Roman" w:hAnsi="Times New Roman" w:cs="Times New Roman"/>
          <w:bCs/>
          <w:lang w:val="sr-Cyrl-RS"/>
        </w:rPr>
      </w:pPr>
    </w:p>
    <w:p w14:paraId="3C552828" w14:textId="77777777" w:rsidR="0034708B" w:rsidRDefault="0034708B" w:rsidP="00C437B5">
      <w:pPr>
        <w:spacing w:after="0" w:line="276" w:lineRule="auto"/>
        <w:ind w:firstLine="720"/>
        <w:jc w:val="both"/>
        <w:rPr>
          <w:rFonts w:ascii="Times New Roman" w:hAnsi="Times New Roman" w:cs="Times New Roman"/>
          <w:bCs/>
          <w:lang w:val="sr-Latn-RS"/>
        </w:rPr>
      </w:pPr>
    </w:p>
    <w:p w14:paraId="007353CE" w14:textId="77777777" w:rsidR="00C437B5" w:rsidRPr="00C437B5" w:rsidRDefault="00C437B5" w:rsidP="00C437B5">
      <w:pPr>
        <w:spacing w:after="0" w:line="276" w:lineRule="auto"/>
        <w:ind w:firstLine="720"/>
        <w:jc w:val="both"/>
        <w:rPr>
          <w:rFonts w:ascii="Times New Roman" w:hAnsi="Times New Roman" w:cs="Times New Roman"/>
          <w:bCs/>
          <w:lang w:val="sr-Latn-RS"/>
        </w:rPr>
      </w:pPr>
    </w:p>
    <w:p w14:paraId="59D95BE6"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Обавештење за добровољну претходну транспарентност</w:t>
      </w:r>
    </w:p>
    <w:p w14:paraId="02A77F0B"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Члан 1</w:t>
      </w:r>
      <w:r w:rsidR="00D0062B" w:rsidRPr="00505FEC">
        <w:rPr>
          <w:rFonts w:ascii="Times New Roman" w:hAnsi="Times New Roman" w:cs="Times New Roman"/>
          <w:b/>
          <w:lang w:val="sr-Cyrl-RS"/>
        </w:rPr>
        <w:t>5</w:t>
      </w:r>
      <w:r w:rsidRPr="00505FEC">
        <w:rPr>
          <w:rFonts w:ascii="Times New Roman" w:hAnsi="Times New Roman" w:cs="Times New Roman"/>
          <w:b/>
          <w:lang w:val="sr-Cyrl-RS"/>
        </w:rPr>
        <w:t>.</w:t>
      </w:r>
    </w:p>
    <w:p w14:paraId="6EC17F77" w14:textId="2EFC36DF" w:rsidR="00EC4BB1" w:rsidRDefault="00EC4BB1" w:rsidP="00C437B5">
      <w:pPr>
        <w:spacing w:after="0" w:line="276" w:lineRule="auto"/>
        <w:ind w:firstLine="720"/>
        <w:jc w:val="both"/>
        <w:rPr>
          <w:rFonts w:ascii="Times New Roman" w:hAnsi="Times New Roman" w:cs="Times New Roman"/>
          <w:bCs/>
          <w:lang w:val="sr-Latn-RS"/>
        </w:rPr>
      </w:pPr>
      <w:r w:rsidRPr="00505FEC">
        <w:rPr>
          <w:rFonts w:ascii="Times New Roman" w:hAnsi="Times New Roman" w:cs="Times New Roman"/>
          <w:bCs/>
          <w:lang w:val="sr-Cyrl-RS"/>
        </w:rPr>
        <w:t>У поступку набавке на основу чл</w:t>
      </w:r>
      <w:r w:rsidR="00C7458A">
        <w:rPr>
          <w:rFonts w:ascii="Times New Roman" w:hAnsi="Times New Roman" w:cs="Times New Roman"/>
          <w:bCs/>
          <w:lang w:val="sr-Cyrl-RS"/>
        </w:rPr>
        <w:t>анова</w:t>
      </w:r>
      <w:r w:rsidRPr="00505FEC">
        <w:rPr>
          <w:rFonts w:ascii="Times New Roman" w:hAnsi="Times New Roman" w:cs="Times New Roman"/>
          <w:bCs/>
          <w:lang w:val="sr-Cyrl-RS"/>
        </w:rPr>
        <w:t xml:space="preserve"> 11-21. Закона, може се објавити обавештење за добровољну претходну транспарентност у складу са Законом. </w:t>
      </w:r>
    </w:p>
    <w:p w14:paraId="6362B1E4" w14:textId="77777777" w:rsidR="00C437B5" w:rsidRPr="00C437B5" w:rsidRDefault="00C437B5" w:rsidP="00C437B5">
      <w:pPr>
        <w:spacing w:after="0" w:line="276" w:lineRule="auto"/>
        <w:ind w:firstLine="720"/>
        <w:jc w:val="both"/>
        <w:rPr>
          <w:rFonts w:ascii="Times New Roman" w:hAnsi="Times New Roman" w:cs="Times New Roman"/>
          <w:bCs/>
          <w:lang w:val="sr-Latn-RS"/>
        </w:rPr>
      </w:pPr>
    </w:p>
    <w:p w14:paraId="1AEC3F96"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Набавке мање вредности</w:t>
      </w:r>
    </w:p>
    <w:p w14:paraId="7450123D"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lastRenderedPageBreak/>
        <w:t>Члан 1</w:t>
      </w:r>
      <w:r w:rsidR="00D0062B" w:rsidRPr="00505FEC">
        <w:rPr>
          <w:rFonts w:ascii="Times New Roman" w:hAnsi="Times New Roman" w:cs="Times New Roman"/>
          <w:b/>
          <w:lang w:val="sr-Cyrl-RS"/>
        </w:rPr>
        <w:t>6</w:t>
      </w:r>
      <w:r w:rsidRPr="00505FEC">
        <w:rPr>
          <w:rFonts w:ascii="Times New Roman" w:hAnsi="Times New Roman" w:cs="Times New Roman"/>
          <w:b/>
          <w:lang w:val="sr-Cyrl-RS"/>
        </w:rPr>
        <w:t xml:space="preserve">. </w:t>
      </w:r>
    </w:p>
    <w:p w14:paraId="18EDFFD0" w14:textId="5D89098D" w:rsidR="004667FC" w:rsidRPr="00505FEC" w:rsidRDefault="00460EEE"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Уколико је процењена вредност набавке мања </w:t>
      </w:r>
      <w:r w:rsidRPr="00F652B4">
        <w:rPr>
          <w:rFonts w:ascii="Times New Roman" w:hAnsi="Times New Roman" w:cs="Times New Roman"/>
          <w:bCs/>
          <w:lang w:val="sr-Cyrl-RS"/>
        </w:rPr>
        <w:t xml:space="preserve">од </w:t>
      </w:r>
      <w:r w:rsidR="00F652B4" w:rsidRPr="00F652B4">
        <w:rPr>
          <w:rFonts w:ascii="Times New Roman" w:hAnsi="Times New Roman" w:cs="Times New Roman"/>
          <w:bCs/>
          <w:lang w:val="sr-Cyrl-RS"/>
        </w:rPr>
        <w:t>50.000</w:t>
      </w:r>
      <w:r w:rsidR="00EB1F5A">
        <w:rPr>
          <w:rFonts w:ascii="Times New Roman" w:hAnsi="Times New Roman" w:cs="Times New Roman"/>
          <w:bCs/>
          <w:lang w:val="sr-Cyrl-RS"/>
        </w:rPr>
        <w:t>,00</w:t>
      </w:r>
      <w:r w:rsidRPr="00F652B4">
        <w:rPr>
          <w:rFonts w:ascii="Times New Roman" w:hAnsi="Times New Roman" w:cs="Times New Roman"/>
          <w:bCs/>
          <w:lang w:val="sr-Cyrl-RS"/>
        </w:rPr>
        <w:t xml:space="preserve"> динара, може се</w:t>
      </w:r>
      <w:r w:rsidRPr="00505FEC">
        <w:rPr>
          <w:rFonts w:ascii="Times New Roman" w:hAnsi="Times New Roman" w:cs="Times New Roman"/>
          <w:bCs/>
          <w:lang w:val="sr-Cyrl-RS"/>
        </w:rPr>
        <w:t xml:space="preserve"> након одобреног захтева за набавку у складу са овим правилником, одлуком о спровођењу поступка набавке одредити да лице задужено за спровођење поступка набавке прибави, по правилу, три понуде и да применом критеријума најниже понуђене цене предложи најповољнију понуду. </w:t>
      </w:r>
    </w:p>
    <w:p w14:paraId="7D7B83C2" w14:textId="77777777" w:rsidR="00EC4BB1" w:rsidRPr="00505FEC" w:rsidRDefault="00EC4BB1" w:rsidP="00C437B5">
      <w:pPr>
        <w:spacing w:after="0" w:line="276" w:lineRule="auto"/>
        <w:ind w:firstLine="720"/>
        <w:jc w:val="both"/>
        <w:rPr>
          <w:rFonts w:ascii="Times New Roman" w:eastAsia="Times New Roman" w:hAnsi="Times New Roman" w:cs="Times New Roman"/>
          <w:lang w:val="sr-Cyrl-RS"/>
        </w:rPr>
      </w:pPr>
      <w:r w:rsidRPr="00505FEC">
        <w:rPr>
          <w:rFonts w:ascii="Times New Roman" w:hAnsi="Times New Roman" w:cs="Times New Roman"/>
          <w:bCs/>
          <w:lang w:val="sr-Cyrl-RS"/>
        </w:rPr>
        <w:t>У том случају не примењују се одредбе овог правилника, изузев правила којима се уређује да је потребно</w:t>
      </w:r>
      <w:r w:rsidRPr="00505FEC">
        <w:rPr>
          <w:rFonts w:ascii="Times New Roman" w:eastAsia="Times New Roman" w:hAnsi="Times New Roman" w:cs="Times New Roman"/>
          <w:lang w:val="sr-Cyrl-RS"/>
        </w:rPr>
        <w:t xml:space="preserve">: </w:t>
      </w:r>
    </w:p>
    <w:p w14:paraId="067AA856" w14:textId="77777777" w:rsidR="00EC4BB1" w:rsidRPr="00505FEC" w:rsidRDefault="00EC4BB1" w:rsidP="00C437B5">
      <w:pPr>
        <w:spacing w:after="0" w:line="276" w:lineRule="auto"/>
        <w:ind w:left="720"/>
        <w:jc w:val="both"/>
        <w:rPr>
          <w:rFonts w:ascii="Times New Roman" w:eastAsia="Times New Roman" w:hAnsi="Times New Roman" w:cs="Times New Roman"/>
          <w:lang w:val="sr-Cyrl-RS"/>
        </w:rPr>
      </w:pPr>
      <w:r w:rsidRPr="00505FEC">
        <w:rPr>
          <w:rFonts w:ascii="Times New Roman" w:eastAsia="Times New Roman" w:hAnsi="Times New Roman" w:cs="Times New Roman"/>
          <w:lang w:val="sr-Cyrl-RS"/>
        </w:rPr>
        <w:t xml:space="preserve">- обезбедити примену начела Закона на начин који је примерен околностима конкретне набавке; </w:t>
      </w:r>
    </w:p>
    <w:p w14:paraId="2A988C4A" w14:textId="29F8961E" w:rsidR="00EC4BB1" w:rsidRPr="00505FEC" w:rsidRDefault="00EC4BB1" w:rsidP="00C437B5">
      <w:pPr>
        <w:spacing w:after="0" w:line="276" w:lineRule="auto"/>
        <w:ind w:left="720"/>
        <w:jc w:val="both"/>
        <w:rPr>
          <w:rFonts w:ascii="Times New Roman" w:eastAsia="Times New Roman" w:hAnsi="Times New Roman" w:cs="Times New Roman"/>
          <w:lang w:val="sr-Cyrl-RS"/>
        </w:rPr>
      </w:pPr>
      <w:r w:rsidRPr="00505FEC">
        <w:rPr>
          <w:rFonts w:ascii="Times New Roman" w:eastAsia="Times New Roman" w:hAnsi="Times New Roman" w:cs="Times New Roman"/>
          <w:lang w:val="sr-Cyrl-RS"/>
        </w:rPr>
        <w:t xml:space="preserve">- обезбедити циљеве који су прописани у </w:t>
      </w:r>
      <w:r w:rsidR="00460EEE" w:rsidRPr="00505FEC">
        <w:rPr>
          <w:rFonts w:ascii="Times New Roman" w:eastAsia="Times New Roman" w:hAnsi="Times New Roman" w:cs="Times New Roman"/>
          <w:lang w:val="sr-Cyrl-RS"/>
        </w:rPr>
        <w:t>П</w:t>
      </w:r>
      <w:r w:rsidRPr="00505FEC">
        <w:rPr>
          <w:rFonts w:ascii="Times New Roman" w:eastAsia="Times New Roman" w:hAnsi="Times New Roman" w:cs="Times New Roman"/>
          <w:lang w:val="sr-Cyrl-RS"/>
        </w:rPr>
        <w:t>равилнику</w:t>
      </w:r>
      <w:r w:rsidR="00460EEE" w:rsidRPr="00505FEC">
        <w:rPr>
          <w:rFonts w:ascii="Times New Roman" w:eastAsia="Times New Roman" w:hAnsi="Times New Roman" w:cs="Times New Roman"/>
          <w:lang w:val="sr-Cyrl-RS"/>
        </w:rPr>
        <w:t xml:space="preserve"> о јавним набавкама</w:t>
      </w:r>
      <w:r w:rsidRPr="00505FEC">
        <w:rPr>
          <w:rFonts w:ascii="Times New Roman" w:eastAsia="Times New Roman" w:hAnsi="Times New Roman" w:cs="Times New Roman"/>
          <w:lang w:val="sr-Cyrl-RS"/>
        </w:rPr>
        <w:t xml:space="preserve">;  </w:t>
      </w:r>
    </w:p>
    <w:p w14:paraId="394AAA55" w14:textId="600698BD" w:rsidR="00EC4BB1" w:rsidRPr="00505FEC" w:rsidRDefault="00EC4BB1" w:rsidP="00C437B5">
      <w:pPr>
        <w:spacing w:after="0" w:line="276" w:lineRule="auto"/>
        <w:ind w:left="720"/>
        <w:jc w:val="both"/>
        <w:rPr>
          <w:rFonts w:ascii="Times New Roman" w:eastAsia="Times New Roman" w:hAnsi="Times New Roman" w:cs="Times New Roman"/>
          <w:lang w:val="sr-Cyrl-RS"/>
        </w:rPr>
      </w:pPr>
      <w:r w:rsidRPr="00505FEC">
        <w:rPr>
          <w:rFonts w:ascii="Times New Roman" w:eastAsia="Times New Roman" w:hAnsi="Times New Roman" w:cs="Times New Roman"/>
          <w:lang w:val="sr-Cyrl-RS"/>
        </w:rPr>
        <w:t xml:space="preserve">- </w:t>
      </w:r>
      <w:r w:rsidR="00762A64">
        <w:rPr>
          <w:rFonts w:ascii="Times New Roman" w:eastAsia="Times New Roman" w:hAnsi="Times New Roman" w:cs="Times New Roman"/>
          <w:lang w:val="en-GB"/>
        </w:rPr>
        <w:t xml:space="preserve"> </w:t>
      </w:r>
      <w:r w:rsidRPr="00505FEC">
        <w:rPr>
          <w:rFonts w:ascii="Times New Roman" w:eastAsia="Times New Roman" w:hAnsi="Times New Roman" w:cs="Times New Roman"/>
          <w:lang w:val="sr-Cyrl-RS"/>
        </w:rPr>
        <w:t>спречити постојање сукоба интереса;</w:t>
      </w:r>
    </w:p>
    <w:p w14:paraId="0075423E" w14:textId="40A3CE0C" w:rsidR="00EC4BB1" w:rsidRDefault="00EC4BB1" w:rsidP="00C437B5">
      <w:pPr>
        <w:spacing w:after="0" w:line="276" w:lineRule="auto"/>
        <w:ind w:left="720"/>
        <w:jc w:val="both"/>
        <w:rPr>
          <w:rFonts w:ascii="Times New Roman" w:eastAsia="Times New Roman" w:hAnsi="Times New Roman" w:cs="Times New Roman"/>
          <w:lang w:val="sr-Latn-RS"/>
        </w:rPr>
      </w:pPr>
      <w:r w:rsidRPr="00505FEC">
        <w:rPr>
          <w:rFonts w:ascii="Times New Roman" w:eastAsia="Times New Roman" w:hAnsi="Times New Roman" w:cs="Times New Roman"/>
          <w:lang w:val="sr-Cyrl-RS"/>
        </w:rPr>
        <w:t xml:space="preserve">- </w:t>
      </w:r>
      <w:r w:rsidR="00460EEE" w:rsidRPr="00505FEC">
        <w:rPr>
          <w:rFonts w:ascii="Times New Roman" w:eastAsia="Times New Roman" w:hAnsi="Times New Roman" w:cs="Times New Roman"/>
          <w:lang w:val="sr-Cyrl-RS"/>
        </w:rPr>
        <w:t xml:space="preserve">платити </w:t>
      </w:r>
      <w:r w:rsidRPr="00505FEC">
        <w:rPr>
          <w:rFonts w:ascii="Times New Roman" w:eastAsia="Times New Roman" w:hAnsi="Times New Roman" w:cs="Times New Roman"/>
          <w:lang w:val="sr-Cyrl-RS"/>
        </w:rPr>
        <w:t xml:space="preserve">цену која није већа од упоредиве тржишне цене за предмет набавке захтеваног квалитета.   </w:t>
      </w:r>
    </w:p>
    <w:p w14:paraId="5C4F708A" w14:textId="77777777" w:rsidR="00C437B5" w:rsidRPr="00C437B5" w:rsidRDefault="00C437B5" w:rsidP="00C437B5">
      <w:pPr>
        <w:spacing w:after="0" w:line="276" w:lineRule="auto"/>
        <w:ind w:left="720"/>
        <w:jc w:val="both"/>
        <w:rPr>
          <w:rFonts w:ascii="Times New Roman" w:eastAsia="Times New Roman" w:hAnsi="Times New Roman" w:cs="Times New Roman"/>
          <w:lang w:val="sr-Latn-RS"/>
        </w:rPr>
      </w:pPr>
    </w:p>
    <w:p w14:paraId="4396DDB3" w14:textId="77777777"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Овлашћења и одговорности у поступку набавке</w:t>
      </w:r>
    </w:p>
    <w:p w14:paraId="0DC3E60F" w14:textId="54CE53C2" w:rsidR="00EC4BB1" w:rsidRPr="00505FEC" w:rsidRDefault="00EC4BB1" w:rsidP="00C437B5">
      <w:pPr>
        <w:spacing w:after="0" w:line="276" w:lineRule="auto"/>
        <w:jc w:val="center"/>
        <w:rPr>
          <w:rFonts w:ascii="Times New Roman" w:hAnsi="Times New Roman" w:cs="Times New Roman"/>
          <w:b/>
          <w:lang w:val="sr-Cyrl-RS"/>
        </w:rPr>
      </w:pPr>
      <w:r w:rsidRPr="00505FEC">
        <w:rPr>
          <w:rFonts w:ascii="Times New Roman" w:hAnsi="Times New Roman" w:cs="Times New Roman"/>
          <w:b/>
          <w:lang w:val="sr-Cyrl-RS"/>
        </w:rPr>
        <w:t>Члан 1</w:t>
      </w:r>
      <w:r w:rsidR="00F652B4">
        <w:rPr>
          <w:rFonts w:ascii="Times New Roman" w:hAnsi="Times New Roman" w:cs="Times New Roman"/>
          <w:b/>
          <w:lang w:val="sr-Cyrl-RS"/>
        </w:rPr>
        <w:t>7</w:t>
      </w:r>
      <w:r w:rsidRPr="00505FEC">
        <w:rPr>
          <w:rFonts w:ascii="Times New Roman" w:hAnsi="Times New Roman" w:cs="Times New Roman"/>
          <w:b/>
          <w:lang w:val="sr-Cyrl-RS"/>
        </w:rPr>
        <w:t>.</w:t>
      </w:r>
      <w:r w:rsidR="00D0062B" w:rsidRPr="00505FEC">
        <w:rPr>
          <w:rFonts w:ascii="Times New Roman" w:hAnsi="Times New Roman" w:cs="Times New Roman"/>
          <w:b/>
          <w:lang w:val="sr-Cyrl-RS"/>
        </w:rPr>
        <w:t xml:space="preserve"> </w:t>
      </w:r>
    </w:p>
    <w:p w14:paraId="2F5D929C" w14:textId="78635960" w:rsidR="00EC4BB1" w:rsidRPr="00505FEC" w:rsidRDefault="00D0062B"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Носилац реализације</w:t>
      </w:r>
      <w:r w:rsidR="00EC4BB1" w:rsidRPr="00505FEC">
        <w:rPr>
          <w:rFonts w:ascii="Times New Roman" w:hAnsi="Times New Roman" w:cs="Times New Roman"/>
          <w:bCs/>
          <w:lang w:val="sr-Cyrl-RS"/>
        </w:rPr>
        <w:t xml:space="preserve"> координира радом комисиј</w:t>
      </w:r>
      <w:r w:rsidR="00C7458A">
        <w:rPr>
          <w:rFonts w:ascii="Times New Roman" w:hAnsi="Times New Roman" w:cs="Times New Roman"/>
          <w:bCs/>
          <w:lang w:val="sr-Cyrl-RS"/>
        </w:rPr>
        <w:t>е</w:t>
      </w:r>
      <w:r w:rsidR="00EC4BB1" w:rsidRPr="00505FEC">
        <w:rPr>
          <w:rFonts w:ascii="Times New Roman" w:hAnsi="Times New Roman" w:cs="Times New Roman"/>
          <w:bCs/>
          <w:lang w:val="sr-Cyrl-RS"/>
        </w:rPr>
        <w:t xml:space="preserve"> за набавк</w:t>
      </w:r>
      <w:r w:rsidR="00C7458A">
        <w:rPr>
          <w:rFonts w:ascii="Times New Roman" w:hAnsi="Times New Roman" w:cs="Times New Roman"/>
          <w:bCs/>
          <w:lang w:val="sr-Cyrl-RS"/>
        </w:rPr>
        <w:t>у</w:t>
      </w:r>
      <w:r w:rsidR="00EC4BB1" w:rsidRPr="00505FEC">
        <w:rPr>
          <w:rFonts w:ascii="Times New Roman" w:hAnsi="Times New Roman" w:cs="Times New Roman"/>
          <w:bCs/>
          <w:lang w:val="sr-Cyrl-RS"/>
        </w:rPr>
        <w:t>, пружа стручну помоћ комисији у вези са спровођењем поступка и обавља друге активности у вези са спровођењем поступка набавке.</w:t>
      </w:r>
    </w:p>
    <w:p w14:paraId="33CE3740" w14:textId="5574F98C"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За законитост спровођења поступка набавке, сачињавање предлога и доношење одлука, решења и других аката у поступку </w:t>
      </w:r>
      <w:r w:rsidRPr="00F652B4">
        <w:rPr>
          <w:rFonts w:ascii="Times New Roman" w:hAnsi="Times New Roman" w:cs="Times New Roman"/>
          <w:bCs/>
          <w:lang w:val="sr-Cyrl-RS"/>
        </w:rPr>
        <w:t xml:space="preserve">набавке одговорни су: </w:t>
      </w:r>
      <w:r w:rsidR="00D0062B" w:rsidRPr="00F652B4">
        <w:rPr>
          <w:rFonts w:ascii="Times New Roman" w:hAnsi="Times New Roman" w:cs="Times New Roman"/>
          <w:bCs/>
          <w:lang w:val="sr-Cyrl-RS"/>
        </w:rPr>
        <w:t xml:space="preserve">овлашћено лице </w:t>
      </w:r>
      <w:r w:rsidR="00F652B4" w:rsidRPr="00F652B4">
        <w:rPr>
          <w:rFonts w:ascii="Times New Roman" w:hAnsi="Times New Roman" w:cs="Times New Roman"/>
          <w:bCs/>
          <w:iCs/>
          <w:lang w:val="sr-Cyrl-RS"/>
        </w:rPr>
        <w:t>председник општине</w:t>
      </w:r>
      <w:r w:rsidRPr="00F652B4">
        <w:rPr>
          <w:rFonts w:ascii="Times New Roman" w:hAnsi="Times New Roman" w:cs="Times New Roman"/>
          <w:bCs/>
          <w:lang w:val="sr-Cyrl-RS"/>
        </w:rPr>
        <w:t>,</w:t>
      </w:r>
      <w:r w:rsidRPr="00505FEC">
        <w:rPr>
          <w:rFonts w:ascii="Times New Roman" w:hAnsi="Times New Roman" w:cs="Times New Roman"/>
          <w:bCs/>
          <w:lang w:val="sr-Cyrl-RS"/>
        </w:rPr>
        <w:t xml:space="preserve"> носилац реализације, подносилац захтева за набавку и комисија за набавку, односно лице задужено за спровођење поступка набавке. </w:t>
      </w:r>
    </w:p>
    <w:p w14:paraId="092A5E28" w14:textId="56FA3F8F" w:rsidR="00EC4BB1" w:rsidRPr="00505FEC" w:rsidRDefault="00EC4BB1" w:rsidP="00C437B5">
      <w:pPr>
        <w:spacing w:after="0" w:line="276" w:lineRule="auto"/>
        <w:ind w:firstLine="720"/>
        <w:jc w:val="both"/>
        <w:rPr>
          <w:rFonts w:ascii="Times New Roman" w:hAnsi="Times New Roman" w:cs="Times New Roman"/>
          <w:bCs/>
          <w:lang w:val="sr-Cyrl-RS"/>
        </w:rPr>
      </w:pPr>
      <w:r w:rsidRPr="00505FEC">
        <w:rPr>
          <w:rFonts w:ascii="Times New Roman" w:hAnsi="Times New Roman" w:cs="Times New Roman"/>
          <w:bCs/>
          <w:lang w:val="sr-Cyrl-RS"/>
        </w:rPr>
        <w:t xml:space="preserve">Свака организациона </w:t>
      </w:r>
      <w:r w:rsidR="00D0062B" w:rsidRPr="00505FEC">
        <w:rPr>
          <w:rFonts w:ascii="Times New Roman" w:hAnsi="Times New Roman" w:cs="Times New Roman"/>
          <w:bCs/>
          <w:lang w:val="sr-Cyrl-RS"/>
        </w:rPr>
        <w:t xml:space="preserve">јединица </w:t>
      </w:r>
      <w:r w:rsidR="00653928">
        <w:rPr>
          <w:rFonts w:ascii="Times New Roman" w:hAnsi="Times New Roman" w:cs="Times New Roman"/>
          <w:bCs/>
          <w:lang w:val="sr-Cyrl-RS"/>
        </w:rPr>
        <w:t>општин</w:t>
      </w:r>
      <w:r w:rsidR="00EB1F5A">
        <w:rPr>
          <w:rFonts w:ascii="Times New Roman" w:hAnsi="Times New Roman" w:cs="Times New Roman"/>
          <w:bCs/>
          <w:lang w:val="sr-Cyrl-RS"/>
        </w:rPr>
        <w:t>ске управе</w:t>
      </w:r>
      <w:r w:rsidRPr="00505FEC">
        <w:rPr>
          <w:rFonts w:ascii="Times New Roman" w:hAnsi="Times New Roman" w:cs="Times New Roman"/>
          <w:bCs/>
          <w:lang w:val="sr-Cyrl-RS"/>
        </w:rPr>
        <w:t>, односно свако лице, које спроводи радње у поступку набавке у складу са прописима и овим правилником, одговара за предузете радње.</w:t>
      </w:r>
    </w:p>
    <w:p w14:paraId="396AD815" w14:textId="77777777" w:rsidR="00EC4BB1" w:rsidRDefault="00EC4BB1" w:rsidP="00C437B5">
      <w:pPr>
        <w:spacing w:after="0" w:line="276" w:lineRule="auto"/>
        <w:ind w:firstLine="720"/>
        <w:jc w:val="both"/>
        <w:rPr>
          <w:rFonts w:ascii="Times New Roman" w:hAnsi="Times New Roman" w:cs="Times New Roman"/>
          <w:bCs/>
          <w:lang w:val="sr-Latn-RS"/>
        </w:rPr>
      </w:pPr>
      <w:r w:rsidRPr="00505FEC">
        <w:rPr>
          <w:rFonts w:ascii="Times New Roman" w:hAnsi="Times New Roman" w:cs="Times New Roman"/>
          <w:bCs/>
          <w:lang w:val="sr-Cyrl-RS"/>
        </w:rPr>
        <w:t>Техничке спецификације предмета набавке одређује подносилац захтева и одговоран је за исте, а дужан је да потпише и овери сваку страницу техничких спецификација.</w:t>
      </w:r>
    </w:p>
    <w:p w14:paraId="739285F5" w14:textId="77777777" w:rsidR="00EC5C84" w:rsidRDefault="00EC5C84" w:rsidP="00C437B5">
      <w:pPr>
        <w:spacing w:after="0" w:line="276" w:lineRule="auto"/>
        <w:ind w:firstLine="720"/>
        <w:jc w:val="both"/>
        <w:rPr>
          <w:rFonts w:ascii="Times New Roman" w:hAnsi="Times New Roman" w:cs="Times New Roman"/>
          <w:bCs/>
          <w:lang w:val="sr-Cyrl-RS"/>
        </w:rPr>
      </w:pPr>
    </w:p>
    <w:p w14:paraId="29F26910" w14:textId="77777777" w:rsidR="0034708B" w:rsidRDefault="0034708B" w:rsidP="00C437B5">
      <w:pPr>
        <w:spacing w:after="0" w:line="276" w:lineRule="auto"/>
        <w:ind w:firstLine="720"/>
        <w:jc w:val="both"/>
        <w:rPr>
          <w:rFonts w:ascii="Times New Roman" w:hAnsi="Times New Roman" w:cs="Times New Roman"/>
          <w:bCs/>
          <w:lang w:val="sr-Cyrl-RS"/>
        </w:rPr>
      </w:pPr>
    </w:p>
    <w:p w14:paraId="53B55F2E" w14:textId="77777777" w:rsidR="0034708B" w:rsidRDefault="0034708B" w:rsidP="00C437B5">
      <w:pPr>
        <w:spacing w:after="0" w:line="276" w:lineRule="auto"/>
        <w:ind w:firstLine="720"/>
        <w:jc w:val="both"/>
        <w:rPr>
          <w:rFonts w:ascii="Times New Roman" w:hAnsi="Times New Roman" w:cs="Times New Roman"/>
          <w:bCs/>
          <w:lang w:val="sr-Cyrl-RS"/>
        </w:rPr>
      </w:pPr>
    </w:p>
    <w:p w14:paraId="701155C7" w14:textId="77777777" w:rsidR="0034708B" w:rsidRPr="0034708B" w:rsidRDefault="0034708B" w:rsidP="00C437B5">
      <w:pPr>
        <w:spacing w:after="0" w:line="276" w:lineRule="auto"/>
        <w:ind w:firstLine="720"/>
        <w:jc w:val="both"/>
        <w:rPr>
          <w:rFonts w:ascii="Times New Roman" w:hAnsi="Times New Roman" w:cs="Times New Roman"/>
          <w:bCs/>
          <w:lang w:val="sr-Cyrl-RS"/>
        </w:rPr>
      </w:pPr>
    </w:p>
    <w:p w14:paraId="6DF60A55" w14:textId="5EB21459" w:rsidR="00421EDC" w:rsidRPr="00505FEC" w:rsidRDefault="000A7893" w:rsidP="00C437B5">
      <w:pPr>
        <w:suppressAutoHyphens/>
        <w:spacing w:after="0" w:line="276" w:lineRule="auto"/>
        <w:jc w:val="center"/>
        <w:rPr>
          <w:rFonts w:ascii="Times New Roman" w:eastAsia="Arial Unicode MS" w:hAnsi="Times New Roman" w:cs="Times New Roman"/>
          <w:b/>
          <w:kern w:val="1"/>
          <w:lang w:val="sr-Cyrl-RS" w:eastAsia="zh-CN"/>
        </w:rPr>
      </w:pPr>
      <w:r w:rsidRPr="00505FEC">
        <w:rPr>
          <w:rFonts w:ascii="Times New Roman" w:hAnsi="Times New Roman" w:cs="Times New Roman"/>
          <w:b/>
          <w:lang w:val="sr-Cyrl-RS"/>
        </w:rPr>
        <w:t>I</w:t>
      </w:r>
      <w:r w:rsidR="00C81245" w:rsidRPr="00505FEC">
        <w:rPr>
          <w:rFonts w:ascii="Times New Roman" w:hAnsi="Times New Roman" w:cs="Times New Roman"/>
          <w:b/>
          <w:lang w:val="sr-Cyrl-RS"/>
        </w:rPr>
        <w:t>I</w:t>
      </w:r>
      <w:r w:rsidR="005558C1" w:rsidRPr="00505FEC">
        <w:rPr>
          <w:rFonts w:ascii="Times New Roman" w:hAnsi="Times New Roman" w:cs="Times New Roman"/>
          <w:b/>
          <w:lang w:val="sr-Cyrl-RS"/>
        </w:rPr>
        <w:t>I</w:t>
      </w:r>
      <w:r w:rsidR="00C81245" w:rsidRPr="00505FEC">
        <w:rPr>
          <w:rFonts w:ascii="Times New Roman" w:hAnsi="Times New Roman" w:cs="Times New Roman"/>
          <w:b/>
          <w:lang w:val="sr-Cyrl-RS"/>
        </w:rPr>
        <w:t xml:space="preserve"> </w:t>
      </w:r>
      <w:r w:rsidR="002641C5" w:rsidRPr="00505FEC">
        <w:rPr>
          <w:rFonts w:ascii="Times New Roman" w:eastAsia="Arial Unicode MS" w:hAnsi="Times New Roman" w:cs="Times New Roman"/>
          <w:b/>
          <w:kern w:val="1"/>
          <w:lang w:val="sr-Cyrl-RS" w:eastAsia="zh-CN"/>
        </w:rPr>
        <w:t xml:space="preserve">ПРЕЛАЗНА И </w:t>
      </w:r>
      <w:r w:rsidR="00421EDC" w:rsidRPr="00505FEC">
        <w:rPr>
          <w:rFonts w:ascii="Times New Roman" w:eastAsia="Arial Unicode MS" w:hAnsi="Times New Roman" w:cs="Times New Roman"/>
          <w:b/>
          <w:kern w:val="1"/>
          <w:lang w:val="sr-Cyrl-RS" w:eastAsia="zh-CN"/>
        </w:rPr>
        <w:t xml:space="preserve">ЗАВРШНА ОДРЕДБА </w:t>
      </w:r>
    </w:p>
    <w:p w14:paraId="35584DC7" w14:textId="2A6B0B97" w:rsidR="00F27C6E" w:rsidRPr="005C1DB1" w:rsidRDefault="00421EDC" w:rsidP="005C1DB1">
      <w:pPr>
        <w:suppressAutoHyphens/>
        <w:spacing w:after="0" w:line="276" w:lineRule="auto"/>
        <w:jc w:val="center"/>
        <w:rPr>
          <w:rFonts w:ascii="Times New Roman" w:eastAsia="Times New Roman" w:hAnsi="Times New Roman" w:cs="Times New Roman"/>
          <w:b/>
          <w:bCs/>
          <w:kern w:val="1"/>
          <w:lang w:val="sr-Cyrl-RS" w:eastAsia="zh-CN"/>
        </w:rPr>
      </w:pPr>
      <w:r w:rsidRPr="00505FEC">
        <w:rPr>
          <w:rFonts w:ascii="Times New Roman" w:eastAsia="Times New Roman" w:hAnsi="Times New Roman" w:cs="Times New Roman"/>
          <w:b/>
          <w:bCs/>
          <w:kern w:val="1"/>
          <w:lang w:val="sr-Cyrl-RS" w:eastAsia="zh-CN"/>
        </w:rPr>
        <w:t xml:space="preserve">Члан </w:t>
      </w:r>
      <w:r w:rsidR="00EC4BB1" w:rsidRPr="00505FEC">
        <w:rPr>
          <w:rFonts w:ascii="Times New Roman" w:eastAsia="Times New Roman" w:hAnsi="Times New Roman" w:cs="Times New Roman"/>
          <w:b/>
          <w:bCs/>
          <w:kern w:val="1"/>
          <w:lang w:val="sr-Cyrl-RS" w:eastAsia="zh-CN"/>
        </w:rPr>
        <w:t>1</w:t>
      </w:r>
      <w:r w:rsidR="00EB5ACC">
        <w:rPr>
          <w:rFonts w:ascii="Times New Roman" w:eastAsia="Times New Roman" w:hAnsi="Times New Roman" w:cs="Times New Roman"/>
          <w:b/>
          <w:bCs/>
          <w:kern w:val="1"/>
          <w:lang w:val="sr-Cyrl-RS" w:eastAsia="zh-CN"/>
        </w:rPr>
        <w:t>8</w:t>
      </w:r>
      <w:r w:rsidRPr="00505FEC">
        <w:rPr>
          <w:rFonts w:ascii="Times New Roman" w:eastAsia="Times New Roman" w:hAnsi="Times New Roman" w:cs="Times New Roman"/>
          <w:b/>
          <w:bCs/>
          <w:kern w:val="1"/>
          <w:lang w:val="sr-Cyrl-RS" w:eastAsia="zh-CN"/>
        </w:rPr>
        <w:t>.</w:t>
      </w:r>
      <w:r w:rsidR="00DD6827" w:rsidRPr="00505FEC">
        <w:rPr>
          <w:rFonts w:ascii="Times New Roman" w:eastAsia="Times New Roman" w:hAnsi="Times New Roman" w:cs="Times New Roman"/>
          <w:b/>
          <w:bCs/>
          <w:kern w:val="1"/>
          <w:lang w:val="sr-Cyrl-RS" w:eastAsia="zh-CN"/>
        </w:rPr>
        <w:t xml:space="preserve"> </w:t>
      </w:r>
      <w:r w:rsidR="005E2F59" w:rsidRPr="00505FEC">
        <w:rPr>
          <w:rFonts w:ascii="Times New Roman" w:eastAsia="Times New Roman" w:hAnsi="Times New Roman" w:cs="Times New Roman"/>
          <w:b/>
          <w:bCs/>
          <w:kern w:val="1"/>
          <w:lang w:val="sr-Cyrl-RS" w:eastAsia="zh-CN"/>
        </w:rPr>
        <w:t xml:space="preserve"> </w:t>
      </w:r>
      <w:r w:rsidRPr="00505FEC">
        <w:rPr>
          <w:rFonts w:ascii="Times New Roman" w:eastAsia="Times New Roman" w:hAnsi="Times New Roman" w:cs="Times New Roman"/>
          <w:b/>
          <w:bCs/>
          <w:kern w:val="1"/>
          <w:lang w:val="sr-Cyrl-RS" w:eastAsia="zh-CN"/>
        </w:rPr>
        <w:t xml:space="preserve">  </w:t>
      </w:r>
    </w:p>
    <w:p w14:paraId="17AC89A3" w14:textId="6EC91C1E" w:rsidR="00421EDC" w:rsidRPr="00505FEC" w:rsidRDefault="00421EDC" w:rsidP="00C437B5">
      <w:pPr>
        <w:suppressAutoHyphens/>
        <w:spacing w:after="0" w:line="276" w:lineRule="auto"/>
        <w:ind w:firstLine="720"/>
        <w:jc w:val="both"/>
        <w:rPr>
          <w:rFonts w:ascii="Times New Roman" w:eastAsia="Calibri" w:hAnsi="Times New Roman" w:cs="Times New Roman"/>
          <w:kern w:val="1"/>
          <w:lang w:val="sr-Cyrl-RS" w:eastAsia="zh-CN"/>
        </w:rPr>
      </w:pPr>
      <w:r w:rsidRPr="00505FEC">
        <w:rPr>
          <w:rFonts w:ascii="Times New Roman" w:eastAsia="Calibri" w:hAnsi="Times New Roman" w:cs="Times New Roman"/>
          <w:kern w:val="1"/>
          <w:lang w:val="sr-Cyrl-RS" w:eastAsia="zh-CN"/>
        </w:rPr>
        <w:t xml:space="preserve">Овај правилник ступа на снагу осмог дана од дана објављивања на огласној табли </w:t>
      </w:r>
      <w:r w:rsidR="00653928">
        <w:rPr>
          <w:rFonts w:ascii="Times New Roman" w:eastAsia="Calibri" w:hAnsi="Times New Roman" w:cs="Times New Roman"/>
          <w:kern w:val="1"/>
          <w:lang w:val="sr-Cyrl-RS" w:eastAsia="zh-CN"/>
        </w:rPr>
        <w:t>општин</w:t>
      </w:r>
      <w:r w:rsidR="00E46E44">
        <w:rPr>
          <w:rFonts w:ascii="Times New Roman" w:eastAsia="Calibri" w:hAnsi="Times New Roman" w:cs="Times New Roman"/>
          <w:kern w:val="1"/>
          <w:lang w:val="sr-Cyrl-RS" w:eastAsia="zh-CN"/>
        </w:rPr>
        <w:t>ске управе</w:t>
      </w:r>
      <w:r w:rsidRPr="00505FEC">
        <w:rPr>
          <w:rFonts w:ascii="Times New Roman" w:eastAsia="Calibri" w:hAnsi="Times New Roman" w:cs="Times New Roman"/>
          <w:kern w:val="1"/>
          <w:lang w:val="sr-Cyrl-RS" w:eastAsia="zh-CN"/>
        </w:rPr>
        <w:t>.</w:t>
      </w:r>
      <w:r w:rsidR="00C81245" w:rsidRPr="00505FEC">
        <w:rPr>
          <w:rFonts w:ascii="Times New Roman" w:eastAsia="Calibri" w:hAnsi="Times New Roman" w:cs="Times New Roman"/>
          <w:kern w:val="1"/>
          <w:lang w:val="sr-Cyrl-RS" w:eastAsia="zh-CN"/>
        </w:rPr>
        <w:t xml:space="preserve"> </w:t>
      </w:r>
      <w:r w:rsidRPr="00505FEC">
        <w:rPr>
          <w:rFonts w:ascii="Times New Roman" w:eastAsia="Calibri" w:hAnsi="Times New Roman" w:cs="Times New Roman"/>
          <w:kern w:val="1"/>
          <w:lang w:val="sr-Cyrl-RS" w:eastAsia="zh-CN"/>
        </w:rPr>
        <w:t xml:space="preserve"> </w:t>
      </w:r>
    </w:p>
    <w:p w14:paraId="30737733" w14:textId="344891ED" w:rsidR="007B3370" w:rsidRDefault="00FA1562" w:rsidP="007B3370">
      <w:pPr>
        <w:suppressAutoHyphens/>
        <w:spacing w:after="0" w:line="276" w:lineRule="auto"/>
        <w:ind w:firstLine="720"/>
        <w:jc w:val="both"/>
        <w:rPr>
          <w:rFonts w:ascii="Times New Roman" w:eastAsia="Calibri" w:hAnsi="Times New Roman" w:cs="Times New Roman"/>
          <w:kern w:val="1"/>
          <w:lang w:val="sr-Cyrl-RS" w:eastAsia="zh-CN"/>
        </w:rPr>
      </w:pPr>
      <w:r w:rsidRPr="00505FEC">
        <w:rPr>
          <w:rFonts w:ascii="Times New Roman" w:eastAsia="Calibri" w:hAnsi="Times New Roman" w:cs="Times New Roman"/>
          <w:kern w:val="1"/>
          <w:lang w:val="sr-Cyrl-RS" w:eastAsia="zh-CN"/>
        </w:rPr>
        <w:t>Овај правилн</w:t>
      </w:r>
      <w:r w:rsidR="00DD6827" w:rsidRPr="00505FEC">
        <w:rPr>
          <w:rFonts w:ascii="Times New Roman" w:eastAsia="Calibri" w:hAnsi="Times New Roman" w:cs="Times New Roman"/>
          <w:kern w:val="1"/>
          <w:lang w:val="sr-Cyrl-RS" w:eastAsia="zh-CN"/>
        </w:rPr>
        <w:t>и</w:t>
      </w:r>
      <w:r w:rsidRPr="00505FEC">
        <w:rPr>
          <w:rFonts w:ascii="Times New Roman" w:eastAsia="Calibri" w:hAnsi="Times New Roman" w:cs="Times New Roman"/>
          <w:kern w:val="1"/>
          <w:lang w:val="sr-Cyrl-RS" w:eastAsia="zh-CN"/>
        </w:rPr>
        <w:t xml:space="preserve">к се објављује на интернет страници </w:t>
      </w:r>
      <w:r w:rsidR="00653928">
        <w:rPr>
          <w:rFonts w:ascii="Times New Roman" w:eastAsia="Calibri" w:hAnsi="Times New Roman" w:cs="Times New Roman"/>
          <w:kern w:val="1"/>
          <w:lang w:val="sr-Cyrl-RS" w:eastAsia="zh-CN"/>
        </w:rPr>
        <w:t>општине</w:t>
      </w:r>
      <w:r w:rsidR="00E46E44">
        <w:rPr>
          <w:rFonts w:ascii="Times New Roman" w:eastAsia="Calibri" w:hAnsi="Times New Roman" w:cs="Times New Roman"/>
          <w:kern w:val="1"/>
          <w:lang w:val="sr-Cyrl-RS" w:eastAsia="zh-CN"/>
        </w:rPr>
        <w:t xml:space="preserve"> Нова Варош</w:t>
      </w:r>
      <w:r w:rsidRPr="00505FEC">
        <w:rPr>
          <w:rFonts w:ascii="Times New Roman" w:eastAsia="Calibri" w:hAnsi="Times New Roman" w:cs="Times New Roman"/>
          <w:kern w:val="1"/>
          <w:lang w:val="sr-Cyrl-RS" w:eastAsia="zh-CN"/>
        </w:rPr>
        <w:t xml:space="preserve">. </w:t>
      </w:r>
    </w:p>
    <w:p w14:paraId="43412D42" w14:textId="3EFB57FD" w:rsidR="007B3370" w:rsidRDefault="007B3370" w:rsidP="007B3370">
      <w:pPr>
        <w:jc w:val="both"/>
        <w:rPr>
          <w:rFonts w:ascii="Times New Roman" w:hAnsi="Times New Roman" w:cs="Times New Roman"/>
          <w:lang w:val="sr-Cyrl-RS"/>
        </w:rPr>
      </w:pPr>
      <w:r>
        <w:rPr>
          <w:rFonts w:ascii="Times New Roman" w:hAnsi="Times New Roman" w:cs="Times New Roman"/>
          <w:lang w:val="sr-Latn-RS"/>
        </w:rPr>
        <w:t xml:space="preserve">         </w:t>
      </w:r>
      <w:r>
        <w:rPr>
          <w:rFonts w:ascii="Times New Roman" w:hAnsi="Times New Roman" w:cs="Times New Roman"/>
          <w:lang w:val="sr-Cyrl-RS"/>
        </w:rPr>
        <w:t xml:space="preserve">   </w:t>
      </w:r>
      <w:r w:rsidR="005C1DB1">
        <w:rPr>
          <w:rFonts w:ascii="Times New Roman" w:eastAsia="Calibri" w:hAnsi="Times New Roman" w:cs="Times New Roman"/>
          <w:kern w:val="1"/>
          <w:lang w:val="sr-Cyrl-RS" w:eastAsia="zh-CN"/>
        </w:rPr>
        <w:t>Даном ступања на снагу овог Правилника, престаје да важи Правилник о ближем уређењу спровођења поступка набавки на које се Закон о јавним набавкама не примењује број 06-70/2020-05 од 13.11.2020. године</w:t>
      </w:r>
      <w:r>
        <w:rPr>
          <w:rFonts w:ascii="Times New Roman" w:hAnsi="Times New Roman" w:cs="Times New Roman"/>
          <w:lang w:val="sr-Cyrl-RS"/>
        </w:rPr>
        <w:t xml:space="preserve">   </w:t>
      </w:r>
    </w:p>
    <w:p w14:paraId="6922710F" w14:textId="77777777" w:rsidR="0034708B" w:rsidRDefault="0034708B" w:rsidP="007B3370">
      <w:pPr>
        <w:jc w:val="both"/>
        <w:rPr>
          <w:rFonts w:ascii="Times New Roman" w:hAnsi="Times New Roman" w:cs="Times New Roman"/>
          <w:lang w:val="sr-Cyrl-RS"/>
        </w:rPr>
      </w:pPr>
      <w:bookmarkStart w:id="0" w:name="_GoBack"/>
      <w:bookmarkEnd w:id="0"/>
    </w:p>
    <w:p w14:paraId="69583173" w14:textId="77777777" w:rsidR="0034708B" w:rsidRDefault="0034708B" w:rsidP="007B3370">
      <w:pPr>
        <w:jc w:val="both"/>
        <w:rPr>
          <w:rFonts w:ascii="Times New Roman" w:hAnsi="Times New Roman" w:cs="Times New Roman"/>
          <w:lang w:val="sr-Cyrl-RS"/>
        </w:rPr>
      </w:pPr>
    </w:p>
    <w:p w14:paraId="12BA59BC" w14:textId="77777777" w:rsidR="0034708B" w:rsidRPr="00296320" w:rsidRDefault="0034708B" w:rsidP="0034708B">
      <w:pPr>
        <w:spacing w:after="0" w:line="240" w:lineRule="auto"/>
        <w:ind w:firstLine="720"/>
        <w:jc w:val="both"/>
        <w:rPr>
          <w:rFonts w:ascii="Times New Roman" w:hAnsi="Times New Roman" w:cs="Times New Roman"/>
          <w:b/>
          <w:sz w:val="26"/>
          <w:szCs w:val="26"/>
          <w:lang w:val="sr-Cyrl-CS"/>
        </w:rPr>
      </w:pPr>
      <w:r w:rsidRPr="00296320">
        <w:rPr>
          <w:rFonts w:ascii="Times New Roman" w:hAnsi="Times New Roman" w:cs="Times New Roman"/>
          <w:b/>
          <w:sz w:val="26"/>
          <w:szCs w:val="26"/>
          <w:lang w:val="sr-Cyrl-CS"/>
        </w:rPr>
        <w:t>ОПШТИНСКО ВЕЋЕ ОПШТИНЕ НОВА ВАРОШ</w:t>
      </w:r>
    </w:p>
    <w:p w14:paraId="121140FE" w14:textId="5EB1E170" w:rsidR="0034708B" w:rsidRPr="00296320" w:rsidRDefault="0034708B" w:rsidP="0034708B">
      <w:pPr>
        <w:spacing w:after="0" w:line="240" w:lineRule="auto"/>
        <w:jc w:val="both"/>
        <w:rPr>
          <w:rFonts w:ascii="Times New Roman" w:hAnsi="Times New Roman" w:cs="Times New Roman"/>
          <w:b/>
          <w:sz w:val="26"/>
          <w:szCs w:val="26"/>
          <w:lang w:val="sr-Cyrl-CS"/>
        </w:rPr>
      </w:pPr>
      <w:r w:rsidRPr="00296320">
        <w:rPr>
          <w:rFonts w:ascii="Times New Roman" w:hAnsi="Times New Roman" w:cs="Times New Roman"/>
          <w:b/>
          <w:sz w:val="26"/>
          <w:szCs w:val="26"/>
          <w:lang w:val="sr-Cyrl-CS"/>
        </w:rPr>
        <w:tab/>
        <w:t>БРОЈ:</w:t>
      </w:r>
      <w:r w:rsidRPr="00296320">
        <w:rPr>
          <w:rFonts w:ascii="Times New Roman" w:hAnsi="Times New Roman" w:cs="Times New Roman"/>
          <w:lang w:val="sr-Cyrl-CS"/>
        </w:rPr>
        <w:t xml:space="preserve"> </w:t>
      </w:r>
      <w:r w:rsidRPr="00296320">
        <w:rPr>
          <w:rFonts w:ascii="Times New Roman" w:hAnsi="Times New Roman" w:cs="Times New Roman"/>
          <w:b/>
          <w:lang w:val="sr-Cyrl-CS"/>
        </w:rPr>
        <w:t>000174556 2026 06356 003 000 060 107/5</w:t>
      </w:r>
      <w:r>
        <w:rPr>
          <w:rFonts w:ascii="Times New Roman" w:hAnsi="Times New Roman" w:cs="Times New Roman"/>
          <w:b/>
          <w:lang w:val="sr-Cyrl-CS"/>
        </w:rPr>
        <w:t>8</w:t>
      </w:r>
      <w:r w:rsidRPr="00296320">
        <w:rPr>
          <w:rFonts w:ascii="Times New Roman" w:hAnsi="Times New Roman" w:cs="Times New Roman"/>
          <w:b/>
          <w:sz w:val="26"/>
          <w:szCs w:val="26"/>
          <w:lang w:val="sr-Cyrl-CS"/>
        </w:rPr>
        <w:t xml:space="preserve"> од 26.01.2026. године</w:t>
      </w:r>
    </w:p>
    <w:p w14:paraId="3AF6FAE4" w14:textId="77777777" w:rsidR="0034708B" w:rsidRPr="00296320" w:rsidRDefault="0034708B" w:rsidP="0034708B">
      <w:pPr>
        <w:jc w:val="both"/>
        <w:rPr>
          <w:rFonts w:ascii="Times New Roman" w:hAnsi="Times New Roman" w:cs="Times New Roman"/>
          <w:b/>
          <w:sz w:val="26"/>
          <w:szCs w:val="26"/>
          <w:lang w:val="sr-Cyrl-CS"/>
        </w:rPr>
      </w:pPr>
    </w:p>
    <w:p w14:paraId="3003C5B7" w14:textId="77777777" w:rsidR="0034708B" w:rsidRPr="00296320" w:rsidRDefault="0034708B" w:rsidP="0034708B">
      <w:pPr>
        <w:jc w:val="both"/>
        <w:rPr>
          <w:rFonts w:ascii="Times New Roman" w:hAnsi="Times New Roman" w:cs="Times New Roman"/>
          <w:b/>
          <w:sz w:val="26"/>
          <w:szCs w:val="26"/>
        </w:rPr>
      </w:pPr>
    </w:p>
    <w:p w14:paraId="1BC4D513" w14:textId="77777777" w:rsidR="0034708B" w:rsidRPr="00296320" w:rsidRDefault="0034708B" w:rsidP="0034708B">
      <w:pPr>
        <w:jc w:val="both"/>
        <w:rPr>
          <w:rFonts w:ascii="Times New Roman" w:hAnsi="Times New Roman" w:cs="Times New Roman"/>
          <w:b/>
          <w:sz w:val="26"/>
          <w:szCs w:val="26"/>
        </w:rPr>
      </w:pPr>
    </w:p>
    <w:p w14:paraId="692EFA57" w14:textId="77777777" w:rsidR="0034708B" w:rsidRPr="00296320" w:rsidRDefault="0034708B" w:rsidP="0034708B">
      <w:pPr>
        <w:spacing w:after="0" w:line="240" w:lineRule="auto"/>
        <w:jc w:val="both"/>
        <w:rPr>
          <w:rFonts w:ascii="Times New Roman" w:hAnsi="Times New Roman" w:cs="Times New Roman"/>
          <w:b/>
          <w:sz w:val="26"/>
          <w:szCs w:val="26"/>
        </w:rPr>
      </w:pPr>
    </w:p>
    <w:p w14:paraId="4A46BD89" w14:textId="77777777" w:rsidR="0034708B" w:rsidRPr="00296320" w:rsidRDefault="0034708B" w:rsidP="0034708B">
      <w:pPr>
        <w:spacing w:after="0" w:line="240" w:lineRule="auto"/>
        <w:ind w:firstLine="4860"/>
        <w:jc w:val="both"/>
        <w:rPr>
          <w:rFonts w:ascii="Times New Roman" w:hAnsi="Times New Roman" w:cs="Times New Roman"/>
          <w:b/>
        </w:rPr>
      </w:pPr>
      <w:r w:rsidRPr="00296320">
        <w:rPr>
          <w:rFonts w:ascii="Times New Roman" w:hAnsi="Times New Roman" w:cs="Times New Roman"/>
          <w:b/>
        </w:rPr>
        <w:t xml:space="preserve">          </w:t>
      </w:r>
      <w:r w:rsidRPr="00296320">
        <w:rPr>
          <w:rFonts w:ascii="Times New Roman" w:hAnsi="Times New Roman" w:cs="Times New Roman"/>
          <w:b/>
          <w:lang w:val="sr-Cyrl-RS"/>
        </w:rPr>
        <w:tab/>
        <w:t xml:space="preserve">        </w:t>
      </w:r>
      <w:r w:rsidRPr="00296320">
        <w:rPr>
          <w:rFonts w:ascii="Times New Roman" w:hAnsi="Times New Roman" w:cs="Times New Roman"/>
          <w:b/>
          <w:lang w:val="sr-Cyrl-CS"/>
        </w:rPr>
        <w:t xml:space="preserve">ПРЕДСЕДНИК                                                                                                                                                                                 </w:t>
      </w:r>
    </w:p>
    <w:p w14:paraId="16E21A1F" w14:textId="77777777" w:rsidR="0034708B" w:rsidRPr="00296320" w:rsidRDefault="0034708B" w:rsidP="0034708B">
      <w:pPr>
        <w:spacing w:after="0" w:line="240" w:lineRule="auto"/>
        <w:ind w:firstLine="4860"/>
        <w:jc w:val="both"/>
        <w:rPr>
          <w:rFonts w:ascii="Times New Roman" w:hAnsi="Times New Roman" w:cs="Times New Roman"/>
          <w:b/>
          <w:lang w:val="sr-Cyrl-RS"/>
        </w:rPr>
      </w:pPr>
      <w:r w:rsidRPr="00296320">
        <w:rPr>
          <w:rFonts w:ascii="Times New Roman" w:hAnsi="Times New Roman" w:cs="Times New Roman"/>
          <w:b/>
          <w:lang w:val="sr-Cyrl-RS"/>
        </w:rPr>
        <w:t xml:space="preserve">                 </w:t>
      </w:r>
      <w:r w:rsidRPr="00296320">
        <w:rPr>
          <w:rFonts w:ascii="Times New Roman" w:hAnsi="Times New Roman" w:cs="Times New Roman"/>
          <w:b/>
        </w:rPr>
        <w:t xml:space="preserve">   </w:t>
      </w:r>
      <w:r w:rsidRPr="00296320">
        <w:rPr>
          <w:rFonts w:ascii="Times New Roman" w:hAnsi="Times New Roman" w:cs="Times New Roman"/>
          <w:b/>
          <w:lang w:val="sr-Cyrl-RS"/>
        </w:rPr>
        <w:t xml:space="preserve"> Општинског већа</w:t>
      </w:r>
    </w:p>
    <w:p w14:paraId="7B10D992" w14:textId="77777777" w:rsidR="0034708B" w:rsidRPr="00296320" w:rsidRDefault="0034708B" w:rsidP="0034708B">
      <w:pPr>
        <w:spacing w:after="0" w:line="240" w:lineRule="auto"/>
        <w:ind w:left="3960"/>
        <w:jc w:val="center"/>
        <w:rPr>
          <w:rFonts w:ascii="Times New Roman" w:hAnsi="Times New Roman" w:cs="Times New Roman"/>
          <w:lang w:val="sr-Cyrl-RS"/>
        </w:rPr>
      </w:pPr>
      <w:r w:rsidRPr="00296320">
        <w:rPr>
          <w:rFonts w:ascii="Times New Roman" w:hAnsi="Times New Roman" w:cs="Times New Roman"/>
          <w:b/>
          <w:lang w:val="sr-Cyrl-CS"/>
        </w:rPr>
        <w:t xml:space="preserve">                Бранко Бјелић  </w:t>
      </w:r>
    </w:p>
    <w:p w14:paraId="5077ACBA" w14:textId="77777777" w:rsidR="0034708B" w:rsidRPr="00C90306" w:rsidRDefault="0034708B" w:rsidP="0034708B">
      <w:pPr>
        <w:suppressAutoHyphens/>
        <w:spacing w:after="0" w:line="276" w:lineRule="auto"/>
        <w:ind w:firstLine="720"/>
        <w:jc w:val="both"/>
        <w:rPr>
          <w:rFonts w:ascii="Times New Roman" w:eastAsia="Calibri" w:hAnsi="Times New Roman" w:cs="Times New Roman"/>
          <w:kern w:val="1"/>
          <w:lang w:eastAsia="zh-CN"/>
        </w:rPr>
      </w:pPr>
    </w:p>
    <w:p w14:paraId="3642CD58" w14:textId="77777777" w:rsidR="007B3370" w:rsidRPr="00505FEC" w:rsidRDefault="007B3370" w:rsidP="00C437B5">
      <w:pPr>
        <w:suppressAutoHyphens/>
        <w:spacing w:after="0" w:line="276" w:lineRule="auto"/>
        <w:ind w:firstLine="720"/>
        <w:jc w:val="both"/>
        <w:rPr>
          <w:rFonts w:ascii="Times New Roman" w:eastAsia="Calibri" w:hAnsi="Times New Roman" w:cs="Times New Roman"/>
          <w:kern w:val="1"/>
          <w:lang w:val="sr-Cyrl-RS" w:eastAsia="zh-CN"/>
        </w:rPr>
      </w:pPr>
    </w:p>
    <w:p w14:paraId="29B880B3" w14:textId="77777777" w:rsidR="00421EDC" w:rsidRPr="00505FEC" w:rsidRDefault="00421EDC" w:rsidP="00C437B5">
      <w:pPr>
        <w:spacing w:after="0" w:line="276" w:lineRule="auto"/>
        <w:jc w:val="both"/>
        <w:rPr>
          <w:rFonts w:eastAsia="Calibri" w:cs="Mangal"/>
          <w:kern w:val="16"/>
          <w:szCs w:val="16"/>
          <w:lang w:val="sr-Cyrl-RS"/>
        </w:rPr>
      </w:pPr>
    </w:p>
    <w:p w14:paraId="262E0ADA" w14:textId="77777777" w:rsidR="00FC159A" w:rsidRPr="00505FEC" w:rsidRDefault="00FC159A" w:rsidP="00C437B5">
      <w:pPr>
        <w:spacing w:after="0" w:line="276" w:lineRule="auto"/>
        <w:jc w:val="both"/>
        <w:rPr>
          <w:rFonts w:ascii="Times New Roman" w:hAnsi="Times New Roman" w:cs="Times New Roman"/>
          <w:lang w:val="sr-Cyrl-RS"/>
        </w:rPr>
      </w:pPr>
    </w:p>
    <w:sectPr w:rsidR="00FC159A" w:rsidRPr="00505FEC" w:rsidSect="003251D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0C6AD" w14:textId="77777777" w:rsidR="004C1806" w:rsidRDefault="004C1806" w:rsidP="00783BC5">
      <w:pPr>
        <w:spacing w:after="0" w:line="240" w:lineRule="auto"/>
      </w:pPr>
      <w:r>
        <w:separator/>
      </w:r>
    </w:p>
  </w:endnote>
  <w:endnote w:type="continuationSeparator" w:id="0">
    <w:p w14:paraId="62C90BAA" w14:textId="77777777" w:rsidR="004C1806" w:rsidRDefault="004C1806" w:rsidP="00783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9185573"/>
      <w:docPartObj>
        <w:docPartGallery w:val="Page Numbers (Bottom of Page)"/>
        <w:docPartUnique/>
      </w:docPartObj>
    </w:sdtPr>
    <w:sdtEndPr>
      <w:rPr>
        <w:rFonts w:ascii="Times New Roman" w:hAnsi="Times New Roman" w:cs="Times New Roman"/>
        <w:sz w:val="22"/>
        <w:szCs w:val="22"/>
      </w:rPr>
    </w:sdtEndPr>
    <w:sdtContent>
      <w:p w14:paraId="6A34BF36" w14:textId="69519E5D" w:rsidR="002038A6" w:rsidRPr="006C6C72" w:rsidRDefault="003251DA">
        <w:pPr>
          <w:pStyle w:val="Footer"/>
          <w:jc w:val="center"/>
          <w:rPr>
            <w:rFonts w:ascii="Times New Roman" w:hAnsi="Times New Roman" w:cs="Times New Roman"/>
            <w:sz w:val="22"/>
            <w:szCs w:val="22"/>
          </w:rPr>
        </w:pPr>
        <w:r w:rsidRPr="006C6C72">
          <w:rPr>
            <w:rFonts w:ascii="Times New Roman" w:hAnsi="Times New Roman" w:cs="Times New Roman"/>
            <w:sz w:val="22"/>
            <w:szCs w:val="22"/>
          </w:rPr>
          <w:fldChar w:fldCharType="begin"/>
        </w:r>
        <w:r w:rsidR="002038A6" w:rsidRPr="006C6C72">
          <w:rPr>
            <w:rFonts w:ascii="Times New Roman" w:hAnsi="Times New Roman" w:cs="Times New Roman"/>
            <w:sz w:val="22"/>
            <w:szCs w:val="22"/>
          </w:rPr>
          <w:instrText>PAGE   \* MERGEFORMAT</w:instrText>
        </w:r>
        <w:r w:rsidRPr="006C6C72">
          <w:rPr>
            <w:rFonts w:ascii="Times New Roman" w:hAnsi="Times New Roman" w:cs="Times New Roman"/>
            <w:sz w:val="22"/>
            <w:szCs w:val="22"/>
          </w:rPr>
          <w:fldChar w:fldCharType="separate"/>
        </w:r>
        <w:r w:rsidR="0034708B">
          <w:rPr>
            <w:rFonts w:ascii="Times New Roman" w:hAnsi="Times New Roman" w:cs="Times New Roman"/>
            <w:noProof/>
            <w:sz w:val="22"/>
            <w:szCs w:val="22"/>
          </w:rPr>
          <w:t>7</w:t>
        </w:r>
        <w:r w:rsidRPr="006C6C72">
          <w:rPr>
            <w:rFonts w:ascii="Times New Roman" w:hAnsi="Times New Roman" w:cs="Times New Roman"/>
            <w:sz w:val="22"/>
            <w:szCs w:val="22"/>
          </w:rPr>
          <w:fldChar w:fldCharType="end"/>
        </w:r>
      </w:p>
    </w:sdtContent>
  </w:sdt>
  <w:p w14:paraId="04987069" w14:textId="77777777" w:rsidR="002038A6" w:rsidRDefault="002038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10E67" w14:textId="77777777" w:rsidR="004C1806" w:rsidRDefault="004C1806" w:rsidP="00783BC5">
      <w:pPr>
        <w:spacing w:after="0" w:line="240" w:lineRule="auto"/>
      </w:pPr>
      <w:r>
        <w:separator/>
      </w:r>
    </w:p>
  </w:footnote>
  <w:footnote w:type="continuationSeparator" w:id="0">
    <w:p w14:paraId="03CBF96E" w14:textId="77777777" w:rsidR="004C1806" w:rsidRDefault="004C1806" w:rsidP="00783B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127BA"/>
    <w:multiLevelType w:val="hybridMultilevel"/>
    <w:tmpl w:val="800CE120"/>
    <w:lvl w:ilvl="0" w:tplc="6CA0914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386"/>
    <w:rsid w:val="00022B30"/>
    <w:rsid w:val="00024905"/>
    <w:rsid w:val="0003625F"/>
    <w:rsid w:val="00083E5C"/>
    <w:rsid w:val="0008789D"/>
    <w:rsid w:val="000A7893"/>
    <w:rsid w:val="000B5B2E"/>
    <w:rsid w:val="000C220E"/>
    <w:rsid w:val="000C7A8B"/>
    <w:rsid w:val="000D2B59"/>
    <w:rsid w:val="000D53E1"/>
    <w:rsid w:val="000E2F8A"/>
    <w:rsid w:val="000E476B"/>
    <w:rsid w:val="00120128"/>
    <w:rsid w:val="0012344D"/>
    <w:rsid w:val="001257F1"/>
    <w:rsid w:val="00127701"/>
    <w:rsid w:val="001911FE"/>
    <w:rsid w:val="001A3BCA"/>
    <w:rsid w:val="001A764E"/>
    <w:rsid w:val="001C3B4C"/>
    <w:rsid w:val="001C7A08"/>
    <w:rsid w:val="001C7A72"/>
    <w:rsid w:val="001D6140"/>
    <w:rsid w:val="001D6B19"/>
    <w:rsid w:val="001F239D"/>
    <w:rsid w:val="001F5EE0"/>
    <w:rsid w:val="002038A6"/>
    <w:rsid w:val="002336EC"/>
    <w:rsid w:val="002559D4"/>
    <w:rsid w:val="002641C5"/>
    <w:rsid w:val="00294454"/>
    <w:rsid w:val="00296D91"/>
    <w:rsid w:val="002A0494"/>
    <w:rsid w:val="002B3E5D"/>
    <w:rsid w:val="003000D0"/>
    <w:rsid w:val="00306815"/>
    <w:rsid w:val="00315714"/>
    <w:rsid w:val="003251DA"/>
    <w:rsid w:val="003370A3"/>
    <w:rsid w:val="0034180C"/>
    <w:rsid w:val="0034708B"/>
    <w:rsid w:val="003536AB"/>
    <w:rsid w:val="00356A10"/>
    <w:rsid w:val="00356F13"/>
    <w:rsid w:val="00365D98"/>
    <w:rsid w:val="0037710C"/>
    <w:rsid w:val="0038733C"/>
    <w:rsid w:val="003B0370"/>
    <w:rsid w:val="003B3ABA"/>
    <w:rsid w:val="003D60A2"/>
    <w:rsid w:val="003F2417"/>
    <w:rsid w:val="003F65F5"/>
    <w:rsid w:val="004204D4"/>
    <w:rsid w:val="00421EDC"/>
    <w:rsid w:val="00437084"/>
    <w:rsid w:val="004400C3"/>
    <w:rsid w:val="00442BBD"/>
    <w:rsid w:val="004501FB"/>
    <w:rsid w:val="00460EEE"/>
    <w:rsid w:val="004624FB"/>
    <w:rsid w:val="00462511"/>
    <w:rsid w:val="00465F78"/>
    <w:rsid w:val="004667FC"/>
    <w:rsid w:val="004738A0"/>
    <w:rsid w:val="00475F63"/>
    <w:rsid w:val="004956D4"/>
    <w:rsid w:val="004C1806"/>
    <w:rsid w:val="004D354A"/>
    <w:rsid w:val="004D4CC1"/>
    <w:rsid w:val="004E3D01"/>
    <w:rsid w:val="004F2161"/>
    <w:rsid w:val="004F68E5"/>
    <w:rsid w:val="00501157"/>
    <w:rsid w:val="005019CF"/>
    <w:rsid w:val="00505FEC"/>
    <w:rsid w:val="00513F04"/>
    <w:rsid w:val="00534852"/>
    <w:rsid w:val="00534976"/>
    <w:rsid w:val="00537F4E"/>
    <w:rsid w:val="005558C1"/>
    <w:rsid w:val="00560418"/>
    <w:rsid w:val="00574A26"/>
    <w:rsid w:val="00577318"/>
    <w:rsid w:val="00593497"/>
    <w:rsid w:val="005A1FA8"/>
    <w:rsid w:val="005B6852"/>
    <w:rsid w:val="005C1DB1"/>
    <w:rsid w:val="005D2B99"/>
    <w:rsid w:val="005D323C"/>
    <w:rsid w:val="005E2F59"/>
    <w:rsid w:val="005F373F"/>
    <w:rsid w:val="005F4174"/>
    <w:rsid w:val="005F512D"/>
    <w:rsid w:val="005F7D22"/>
    <w:rsid w:val="00602D91"/>
    <w:rsid w:val="006108A8"/>
    <w:rsid w:val="00613D01"/>
    <w:rsid w:val="00624C16"/>
    <w:rsid w:val="0065032C"/>
    <w:rsid w:val="0065371F"/>
    <w:rsid w:val="00653928"/>
    <w:rsid w:val="006551A5"/>
    <w:rsid w:val="00656A60"/>
    <w:rsid w:val="00662CB0"/>
    <w:rsid w:val="006950EF"/>
    <w:rsid w:val="006A0626"/>
    <w:rsid w:val="006A2AAE"/>
    <w:rsid w:val="006B2532"/>
    <w:rsid w:val="006C3DF2"/>
    <w:rsid w:val="006C6C72"/>
    <w:rsid w:val="006E04EA"/>
    <w:rsid w:val="006E5DB2"/>
    <w:rsid w:val="006E74E4"/>
    <w:rsid w:val="006E7E56"/>
    <w:rsid w:val="00701C8E"/>
    <w:rsid w:val="00711B4D"/>
    <w:rsid w:val="00712D45"/>
    <w:rsid w:val="007606F8"/>
    <w:rsid w:val="00762A64"/>
    <w:rsid w:val="007803F7"/>
    <w:rsid w:val="00783BC5"/>
    <w:rsid w:val="00785B9E"/>
    <w:rsid w:val="0079274B"/>
    <w:rsid w:val="007952DD"/>
    <w:rsid w:val="007A69FE"/>
    <w:rsid w:val="007B1E95"/>
    <w:rsid w:val="007B3370"/>
    <w:rsid w:val="007C1BFF"/>
    <w:rsid w:val="007D2F6E"/>
    <w:rsid w:val="007F55EA"/>
    <w:rsid w:val="00822421"/>
    <w:rsid w:val="00822D2A"/>
    <w:rsid w:val="0083375A"/>
    <w:rsid w:val="00841821"/>
    <w:rsid w:val="00845402"/>
    <w:rsid w:val="00846220"/>
    <w:rsid w:val="008778BA"/>
    <w:rsid w:val="00887C0E"/>
    <w:rsid w:val="00897259"/>
    <w:rsid w:val="008A6BB5"/>
    <w:rsid w:val="008B2822"/>
    <w:rsid w:val="008C4334"/>
    <w:rsid w:val="008E2C4E"/>
    <w:rsid w:val="00916A3C"/>
    <w:rsid w:val="00922663"/>
    <w:rsid w:val="00942796"/>
    <w:rsid w:val="009550D9"/>
    <w:rsid w:val="00956400"/>
    <w:rsid w:val="00960A43"/>
    <w:rsid w:val="009865CB"/>
    <w:rsid w:val="009A4BCF"/>
    <w:rsid w:val="009B3C3B"/>
    <w:rsid w:val="00A00D59"/>
    <w:rsid w:val="00A018DC"/>
    <w:rsid w:val="00A0519C"/>
    <w:rsid w:val="00A25E46"/>
    <w:rsid w:val="00A3565E"/>
    <w:rsid w:val="00A4493C"/>
    <w:rsid w:val="00A62FD7"/>
    <w:rsid w:val="00A6696B"/>
    <w:rsid w:val="00AB51E7"/>
    <w:rsid w:val="00B02D16"/>
    <w:rsid w:val="00B123D3"/>
    <w:rsid w:val="00B21AE2"/>
    <w:rsid w:val="00B239A0"/>
    <w:rsid w:val="00B23BF6"/>
    <w:rsid w:val="00B34DA0"/>
    <w:rsid w:val="00B363DC"/>
    <w:rsid w:val="00B472A8"/>
    <w:rsid w:val="00B477F6"/>
    <w:rsid w:val="00B62379"/>
    <w:rsid w:val="00B646D9"/>
    <w:rsid w:val="00B73F7B"/>
    <w:rsid w:val="00B76F4E"/>
    <w:rsid w:val="00B96160"/>
    <w:rsid w:val="00BA467E"/>
    <w:rsid w:val="00BB4774"/>
    <w:rsid w:val="00BC1E64"/>
    <w:rsid w:val="00BD04B9"/>
    <w:rsid w:val="00BE7386"/>
    <w:rsid w:val="00C02500"/>
    <w:rsid w:val="00C12FBA"/>
    <w:rsid w:val="00C26ED3"/>
    <w:rsid w:val="00C33CCA"/>
    <w:rsid w:val="00C437B5"/>
    <w:rsid w:val="00C50B67"/>
    <w:rsid w:val="00C635C0"/>
    <w:rsid w:val="00C71A63"/>
    <w:rsid w:val="00C7458A"/>
    <w:rsid w:val="00C81245"/>
    <w:rsid w:val="00C81839"/>
    <w:rsid w:val="00C82792"/>
    <w:rsid w:val="00C83BF4"/>
    <w:rsid w:val="00C94DE2"/>
    <w:rsid w:val="00CA16F5"/>
    <w:rsid w:val="00CE339D"/>
    <w:rsid w:val="00CF16AA"/>
    <w:rsid w:val="00D0062B"/>
    <w:rsid w:val="00D06639"/>
    <w:rsid w:val="00D23640"/>
    <w:rsid w:val="00D3435F"/>
    <w:rsid w:val="00D55ECA"/>
    <w:rsid w:val="00D65332"/>
    <w:rsid w:val="00D654A7"/>
    <w:rsid w:val="00D67FA8"/>
    <w:rsid w:val="00D827C3"/>
    <w:rsid w:val="00D8345B"/>
    <w:rsid w:val="00D93BB4"/>
    <w:rsid w:val="00D9590A"/>
    <w:rsid w:val="00DB1FC4"/>
    <w:rsid w:val="00DB28C3"/>
    <w:rsid w:val="00DC415D"/>
    <w:rsid w:val="00DD6827"/>
    <w:rsid w:val="00DE5F8F"/>
    <w:rsid w:val="00DF75B3"/>
    <w:rsid w:val="00E22E2D"/>
    <w:rsid w:val="00E30E38"/>
    <w:rsid w:val="00E42775"/>
    <w:rsid w:val="00E4360C"/>
    <w:rsid w:val="00E46E44"/>
    <w:rsid w:val="00E51C2D"/>
    <w:rsid w:val="00E63197"/>
    <w:rsid w:val="00E66730"/>
    <w:rsid w:val="00E77832"/>
    <w:rsid w:val="00E91D51"/>
    <w:rsid w:val="00E9367F"/>
    <w:rsid w:val="00EA7F7F"/>
    <w:rsid w:val="00EB1F5A"/>
    <w:rsid w:val="00EB3A2F"/>
    <w:rsid w:val="00EB4057"/>
    <w:rsid w:val="00EB5ACC"/>
    <w:rsid w:val="00EC4BB1"/>
    <w:rsid w:val="00EC5C84"/>
    <w:rsid w:val="00EC5EC2"/>
    <w:rsid w:val="00EC6AE6"/>
    <w:rsid w:val="00ED21E9"/>
    <w:rsid w:val="00F01E49"/>
    <w:rsid w:val="00F15B2B"/>
    <w:rsid w:val="00F16ECF"/>
    <w:rsid w:val="00F27C6E"/>
    <w:rsid w:val="00F33173"/>
    <w:rsid w:val="00F36B45"/>
    <w:rsid w:val="00F40499"/>
    <w:rsid w:val="00F41C2C"/>
    <w:rsid w:val="00F652B4"/>
    <w:rsid w:val="00F6570A"/>
    <w:rsid w:val="00F677C7"/>
    <w:rsid w:val="00F73A7D"/>
    <w:rsid w:val="00F7702A"/>
    <w:rsid w:val="00F85132"/>
    <w:rsid w:val="00F90A75"/>
    <w:rsid w:val="00F915A3"/>
    <w:rsid w:val="00F96E14"/>
    <w:rsid w:val="00FA1562"/>
    <w:rsid w:val="00FB2784"/>
    <w:rsid w:val="00FC159A"/>
    <w:rsid w:val="00FC49C5"/>
    <w:rsid w:val="00FC4D1F"/>
    <w:rsid w:val="00FF7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75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Georgia" w:cstheme="min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1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3B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BC5"/>
  </w:style>
  <w:style w:type="paragraph" w:styleId="Footer">
    <w:name w:val="footer"/>
    <w:basedOn w:val="Normal"/>
    <w:link w:val="FooterChar"/>
    <w:uiPriority w:val="99"/>
    <w:unhideWhenUsed/>
    <w:rsid w:val="00783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BC5"/>
  </w:style>
  <w:style w:type="character" w:styleId="CommentReference">
    <w:name w:val="annotation reference"/>
    <w:basedOn w:val="DefaultParagraphFont"/>
    <w:uiPriority w:val="99"/>
    <w:semiHidden/>
    <w:unhideWhenUsed/>
    <w:rsid w:val="00656A60"/>
    <w:rPr>
      <w:sz w:val="16"/>
      <w:szCs w:val="16"/>
    </w:rPr>
  </w:style>
  <w:style w:type="paragraph" w:styleId="CommentText">
    <w:name w:val="annotation text"/>
    <w:basedOn w:val="Normal"/>
    <w:link w:val="CommentTextChar"/>
    <w:uiPriority w:val="99"/>
    <w:semiHidden/>
    <w:unhideWhenUsed/>
    <w:rsid w:val="00656A60"/>
    <w:pPr>
      <w:spacing w:line="240" w:lineRule="auto"/>
    </w:pPr>
    <w:rPr>
      <w:sz w:val="20"/>
      <w:szCs w:val="20"/>
    </w:rPr>
  </w:style>
  <w:style w:type="character" w:customStyle="1" w:styleId="CommentTextChar">
    <w:name w:val="Comment Text Char"/>
    <w:basedOn w:val="DefaultParagraphFont"/>
    <w:link w:val="CommentText"/>
    <w:uiPriority w:val="99"/>
    <w:semiHidden/>
    <w:rsid w:val="00656A60"/>
    <w:rPr>
      <w:sz w:val="20"/>
      <w:szCs w:val="20"/>
    </w:rPr>
  </w:style>
  <w:style w:type="paragraph" w:styleId="CommentSubject">
    <w:name w:val="annotation subject"/>
    <w:basedOn w:val="CommentText"/>
    <w:next w:val="CommentText"/>
    <w:link w:val="CommentSubjectChar"/>
    <w:uiPriority w:val="99"/>
    <w:semiHidden/>
    <w:unhideWhenUsed/>
    <w:rsid w:val="00656A60"/>
    <w:rPr>
      <w:b/>
      <w:bCs/>
    </w:rPr>
  </w:style>
  <w:style w:type="character" w:customStyle="1" w:styleId="CommentSubjectChar">
    <w:name w:val="Comment Subject Char"/>
    <w:basedOn w:val="CommentTextChar"/>
    <w:link w:val="CommentSubject"/>
    <w:uiPriority w:val="99"/>
    <w:semiHidden/>
    <w:rsid w:val="00656A60"/>
    <w:rPr>
      <w:b/>
      <w:bCs/>
      <w:sz w:val="20"/>
      <w:szCs w:val="20"/>
    </w:rPr>
  </w:style>
  <w:style w:type="paragraph" w:styleId="BalloonText">
    <w:name w:val="Balloon Text"/>
    <w:basedOn w:val="Normal"/>
    <w:link w:val="BalloonTextChar"/>
    <w:uiPriority w:val="99"/>
    <w:semiHidden/>
    <w:unhideWhenUsed/>
    <w:rsid w:val="0065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6A60"/>
    <w:rPr>
      <w:rFonts w:ascii="Segoe UI" w:hAnsi="Segoe UI" w:cs="Segoe UI"/>
      <w:sz w:val="18"/>
      <w:szCs w:val="18"/>
    </w:rPr>
  </w:style>
  <w:style w:type="paragraph" w:styleId="FootnoteText">
    <w:name w:val="footnote text"/>
    <w:basedOn w:val="Normal"/>
    <w:link w:val="FootnoteTextChar"/>
    <w:uiPriority w:val="99"/>
    <w:semiHidden/>
    <w:unhideWhenUsed/>
    <w:rsid w:val="006C6C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6C72"/>
    <w:rPr>
      <w:sz w:val="20"/>
      <w:szCs w:val="20"/>
    </w:rPr>
  </w:style>
  <w:style w:type="character" w:styleId="FootnoteReference">
    <w:name w:val="footnote reference"/>
    <w:basedOn w:val="DefaultParagraphFont"/>
    <w:uiPriority w:val="99"/>
    <w:semiHidden/>
    <w:unhideWhenUsed/>
    <w:rsid w:val="006C6C72"/>
    <w:rPr>
      <w:vertAlign w:val="superscript"/>
    </w:rPr>
  </w:style>
  <w:style w:type="paragraph" w:styleId="ListParagraph">
    <w:name w:val="List Paragraph"/>
    <w:basedOn w:val="Normal"/>
    <w:uiPriority w:val="34"/>
    <w:qFormat/>
    <w:rsid w:val="00462511"/>
    <w:pPr>
      <w:ind w:left="720"/>
      <w:contextualSpacing/>
    </w:pPr>
  </w:style>
  <w:style w:type="table" w:styleId="TableGrid">
    <w:name w:val="Table Grid"/>
    <w:basedOn w:val="TableNormal"/>
    <w:uiPriority w:val="39"/>
    <w:rsid w:val="00E22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Theme="minorHAnsi" w:hAnsi="Georgia" w:cstheme="min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1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3B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BC5"/>
  </w:style>
  <w:style w:type="paragraph" w:styleId="Footer">
    <w:name w:val="footer"/>
    <w:basedOn w:val="Normal"/>
    <w:link w:val="FooterChar"/>
    <w:uiPriority w:val="99"/>
    <w:unhideWhenUsed/>
    <w:rsid w:val="00783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BC5"/>
  </w:style>
  <w:style w:type="character" w:styleId="CommentReference">
    <w:name w:val="annotation reference"/>
    <w:basedOn w:val="DefaultParagraphFont"/>
    <w:uiPriority w:val="99"/>
    <w:semiHidden/>
    <w:unhideWhenUsed/>
    <w:rsid w:val="00656A60"/>
    <w:rPr>
      <w:sz w:val="16"/>
      <w:szCs w:val="16"/>
    </w:rPr>
  </w:style>
  <w:style w:type="paragraph" w:styleId="CommentText">
    <w:name w:val="annotation text"/>
    <w:basedOn w:val="Normal"/>
    <w:link w:val="CommentTextChar"/>
    <w:uiPriority w:val="99"/>
    <w:semiHidden/>
    <w:unhideWhenUsed/>
    <w:rsid w:val="00656A60"/>
    <w:pPr>
      <w:spacing w:line="240" w:lineRule="auto"/>
    </w:pPr>
    <w:rPr>
      <w:sz w:val="20"/>
      <w:szCs w:val="20"/>
    </w:rPr>
  </w:style>
  <w:style w:type="character" w:customStyle="1" w:styleId="CommentTextChar">
    <w:name w:val="Comment Text Char"/>
    <w:basedOn w:val="DefaultParagraphFont"/>
    <w:link w:val="CommentText"/>
    <w:uiPriority w:val="99"/>
    <w:semiHidden/>
    <w:rsid w:val="00656A60"/>
    <w:rPr>
      <w:sz w:val="20"/>
      <w:szCs w:val="20"/>
    </w:rPr>
  </w:style>
  <w:style w:type="paragraph" w:styleId="CommentSubject">
    <w:name w:val="annotation subject"/>
    <w:basedOn w:val="CommentText"/>
    <w:next w:val="CommentText"/>
    <w:link w:val="CommentSubjectChar"/>
    <w:uiPriority w:val="99"/>
    <w:semiHidden/>
    <w:unhideWhenUsed/>
    <w:rsid w:val="00656A60"/>
    <w:rPr>
      <w:b/>
      <w:bCs/>
    </w:rPr>
  </w:style>
  <w:style w:type="character" w:customStyle="1" w:styleId="CommentSubjectChar">
    <w:name w:val="Comment Subject Char"/>
    <w:basedOn w:val="CommentTextChar"/>
    <w:link w:val="CommentSubject"/>
    <w:uiPriority w:val="99"/>
    <w:semiHidden/>
    <w:rsid w:val="00656A60"/>
    <w:rPr>
      <w:b/>
      <w:bCs/>
      <w:sz w:val="20"/>
      <w:szCs w:val="20"/>
    </w:rPr>
  </w:style>
  <w:style w:type="paragraph" w:styleId="BalloonText">
    <w:name w:val="Balloon Text"/>
    <w:basedOn w:val="Normal"/>
    <w:link w:val="BalloonTextChar"/>
    <w:uiPriority w:val="99"/>
    <w:semiHidden/>
    <w:unhideWhenUsed/>
    <w:rsid w:val="0065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6A60"/>
    <w:rPr>
      <w:rFonts w:ascii="Segoe UI" w:hAnsi="Segoe UI" w:cs="Segoe UI"/>
      <w:sz w:val="18"/>
      <w:szCs w:val="18"/>
    </w:rPr>
  </w:style>
  <w:style w:type="paragraph" w:styleId="FootnoteText">
    <w:name w:val="footnote text"/>
    <w:basedOn w:val="Normal"/>
    <w:link w:val="FootnoteTextChar"/>
    <w:uiPriority w:val="99"/>
    <w:semiHidden/>
    <w:unhideWhenUsed/>
    <w:rsid w:val="006C6C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6C72"/>
    <w:rPr>
      <w:sz w:val="20"/>
      <w:szCs w:val="20"/>
    </w:rPr>
  </w:style>
  <w:style w:type="character" w:styleId="FootnoteReference">
    <w:name w:val="footnote reference"/>
    <w:basedOn w:val="DefaultParagraphFont"/>
    <w:uiPriority w:val="99"/>
    <w:semiHidden/>
    <w:unhideWhenUsed/>
    <w:rsid w:val="006C6C72"/>
    <w:rPr>
      <w:vertAlign w:val="superscript"/>
    </w:rPr>
  </w:style>
  <w:style w:type="paragraph" w:styleId="ListParagraph">
    <w:name w:val="List Paragraph"/>
    <w:basedOn w:val="Normal"/>
    <w:uiPriority w:val="34"/>
    <w:qFormat/>
    <w:rsid w:val="00462511"/>
    <w:pPr>
      <w:ind w:left="720"/>
      <w:contextualSpacing/>
    </w:pPr>
  </w:style>
  <w:style w:type="table" w:styleId="TableGrid">
    <w:name w:val="Table Grid"/>
    <w:basedOn w:val="TableNormal"/>
    <w:uiPriority w:val="39"/>
    <w:rsid w:val="00E22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64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62896-AE4B-4755-8FCE-96FC2220C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1964</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Milka Radic</cp:lastModifiedBy>
  <cp:revision>3</cp:revision>
  <cp:lastPrinted>2026-01-27T12:06:00Z</cp:lastPrinted>
  <dcterms:created xsi:type="dcterms:W3CDTF">2026-01-27T11:57:00Z</dcterms:created>
  <dcterms:modified xsi:type="dcterms:W3CDTF">2026-01-27T12:06:00Z</dcterms:modified>
</cp:coreProperties>
</file>